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8" w:rsidRPr="00705B99" w:rsidRDefault="00B129BA" w:rsidP="00B64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09585E" wp14:editId="468FC898">
            <wp:extent cx="6291998" cy="1391478"/>
            <wp:effectExtent l="0" t="0" r="0" b="0"/>
            <wp:docPr id="2" name="Рисунок 2" descr="ÐÑÑÑÐ°Ð²ÐºÐ° Â«ÐÐµÑÐ´ÑÐµÐ²Ð¼Ð°Ñ-2020Â», 19-22 Ð¾ÐºÑÑÐ±ÑÑ 2020 Ð³., Ð¦ÐÐ Â«Ð­ÐÐ¡ÐÐÐ¦ÐÐÐ¢Ð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ÑÑÑÐ°Ð²ÐºÐ° Â«ÐÐµÑÐ´ÑÐµÐ²Ð¼Ð°Ñ-2020Â», 19-22 Ð¾ÐºÑÑÐ±ÑÑ 2020 Ð³., Ð¦ÐÐ Â«Ð­ÐÐ¡ÐÐÐ¦ÐÐÐ¢Ð 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46"/>
                    <a:stretch/>
                  </pic:blipFill>
                  <pic:spPr bwMode="auto">
                    <a:xfrm>
                      <a:off x="0" y="0"/>
                      <a:ext cx="6292192" cy="13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C61"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="006D00E8" w:rsidRPr="00705B99">
        <w:rPr>
          <w:rFonts w:ascii="Times New Roman" w:hAnsi="Times New Roman" w:cs="Times New Roman"/>
          <w:b/>
          <w:sz w:val="24"/>
          <w:szCs w:val="24"/>
        </w:rPr>
        <w:t>«Лесдревмаш-2020</w:t>
      </w:r>
      <w:r w:rsidR="00705B99" w:rsidRPr="00705B99">
        <w:rPr>
          <w:rFonts w:ascii="Times New Roman" w:hAnsi="Times New Roman" w:cs="Times New Roman"/>
          <w:b/>
          <w:sz w:val="24"/>
          <w:szCs w:val="24"/>
        </w:rPr>
        <w:t>»: новейшее оборудование и</w:t>
      </w:r>
      <w:r w:rsidR="006D00E8" w:rsidRPr="00705B99">
        <w:rPr>
          <w:rFonts w:ascii="Times New Roman" w:hAnsi="Times New Roman" w:cs="Times New Roman"/>
          <w:b/>
          <w:sz w:val="24"/>
          <w:szCs w:val="24"/>
        </w:rPr>
        <w:t xml:space="preserve"> технологии </w:t>
      </w:r>
      <w:r w:rsidR="00B64EAA">
        <w:rPr>
          <w:rFonts w:ascii="Times New Roman" w:hAnsi="Times New Roman" w:cs="Times New Roman"/>
          <w:b/>
          <w:sz w:val="24"/>
          <w:szCs w:val="24"/>
        </w:rPr>
        <w:br/>
      </w:r>
      <w:r w:rsidR="006D00E8" w:rsidRPr="00705B99">
        <w:rPr>
          <w:rFonts w:ascii="Times New Roman" w:hAnsi="Times New Roman" w:cs="Times New Roman"/>
          <w:b/>
          <w:sz w:val="24"/>
          <w:szCs w:val="24"/>
        </w:rPr>
        <w:t>для лесопромышленного комплекса</w:t>
      </w:r>
    </w:p>
    <w:p w:rsidR="006D00E8" w:rsidRPr="00705B99" w:rsidRDefault="006D00E8" w:rsidP="000622FF">
      <w:pPr>
        <w:spacing w:after="1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5B99">
        <w:rPr>
          <w:rFonts w:ascii="Times New Roman" w:hAnsi="Times New Roman" w:cs="Times New Roman"/>
          <w:bCs/>
          <w:sz w:val="24"/>
          <w:szCs w:val="24"/>
        </w:rPr>
        <w:t>18-я международная выставка</w:t>
      </w:r>
      <w:r w:rsidR="00E91371">
        <w:rPr>
          <w:rFonts w:ascii="Times New Roman" w:hAnsi="Times New Roman" w:cs="Times New Roman"/>
          <w:sz w:val="24"/>
          <w:szCs w:val="24"/>
        </w:rPr>
        <w:t xml:space="preserve"> </w:t>
      </w:r>
      <w:r w:rsidRPr="00705B99">
        <w:rPr>
          <w:rFonts w:ascii="Times New Roman" w:hAnsi="Times New Roman" w:cs="Times New Roman"/>
          <w:bCs/>
          <w:sz w:val="24"/>
          <w:szCs w:val="24"/>
        </w:rPr>
        <w:t xml:space="preserve">«Машины, оборудование и технологии для лесозаготовительной, </w:t>
      </w:r>
      <w:r w:rsidRPr="00B129BA">
        <w:rPr>
          <w:rFonts w:ascii="Times New Roman" w:hAnsi="Times New Roman" w:cs="Times New Roman"/>
          <w:sz w:val="24"/>
          <w:szCs w:val="24"/>
        </w:rPr>
        <w:t>деревообрабатывающей</w:t>
      </w:r>
      <w:r w:rsidRPr="00705B99">
        <w:rPr>
          <w:rFonts w:ascii="Times New Roman" w:hAnsi="Times New Roman" w:cs="Times New Roman"/>
          <w:bCs/>
          <w:sz w:val="24"/>
          <w:szCs w:val="24"/>
        </w:rPr>
        <w:t xml:space="preserve"> и мебельной промышленности»</w:t>
      </w:r>
      <w:r w:rsidR="00705B99" w:rsidRPr="00705B99">
        <w:rPr>
          <w:rFonts w:ascii="Times New Roman" w:hAnsi="Times New Roman" w:cs="Times New Roman"/>
          <w:bCs/>
          <w:sz w:val="24"/>
          <w:szCs w:val="24"/>
        </w:rPr>
        <w:t xml:space="preserve"> пройдет с 19 по 22 октября в Москве на территории ЦВК «</w:t>
      </w:r>
      <w:r w:rsidR="00C24D71" w:rsidRPr="00705B99">
        <w:rPr>
          <w:rFonts w:ascii="Times New Roman" w:hAnsi="Times New Roman" w:cs="Times New Roman"/>
          <w:bCs/>
          <w:sz w:val="24"/>
          <w:szCs w:val="24"/>
        </w:rPr>
        <w:t>ЭКСПОЦЕНТР</w:t>
      </w:r>
      <w:r w:rsidR="00705B99" w:rsidRPr="00705B9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D00E8" w:rsidRPr="005D5EEC" w:rsidRDefault="006D00E8" w:rsidP="000622FF">
      <w:pPr>
        <w:spacing w:after="16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E8"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 xml:space="preserve">«Лесдревмаш», организованная </w:t>
      </w:r>
      <w:r w:rsidR="00872FC1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72FC1">
        <w:rPr>
          <w:rFonts w:ascii="Times New Roman" w:hAnsi="Times New Roman" w:cs="Times New Roman"/>
          <w:sz w:val="24"/>
          <w:szCs w:val="24"/>
        </w:rPr>
        <w:t>ЭКСПОЦЕНТР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72FC1">
        <w:rPr>
          <w:rFonts w:ascii="Times New Roman" w:hAnsi="Times New Roman" w:cs="Times New Roman"/>
          <w:sz w:val="24"/>
          <w:szCs w:val="24"/>
        </w:rPr>
        <w:t>проводится при поддержке</w:t>
      </w:r>
      <w:r w:rsidRPr="006D00E8">
        <w:rPr>
          <w:rFonts w:ascii="Times New Roman" w:hAnsi="Times New Roman" w:cs="Times New Roman"/>
          <w:sz w:val="24"/>
          <w:szCs w:val="24"/>
        </w:rPr>
        <w:t xml:space="preserve"> Европейской федерации производителей деревообрабатывающего оборудования EUMABOIS, Министерства промышленности и торговли РФ, под патронатом </w:t>
      </w:r>
      <w:r w:rsidR="00872FC1">
        <w:rPr>
          <w:rFonts w:ascii="Times New Roman" w:hAnsi="Times New Roman" w:cs="Times New Roman"/>
          <w:sz w:val="24"/>
          <w:szCs w:val="24"/>
        </w:rPr>
        <w:t>ТПП</w:t>
      </w:r>
      <w:r w:rsidRPr="006D00E8">
        <w:rPr>
          <w:rFonts w:ascii="Times New Roman" w:hAnsi="Times New Roman" w:cs="Times New Roman"/>
          <w:sz w:val="24"/>
          <w:szCs w:val="24"/>
        </w:rPr>
        <w:t xml:space="preserve"> РФ. </w:t>
      </w:r>
    </w:p>
    <w:p w:rsidR="00705B99" w:rsidRDefault="006D00E8" w:rsidP="00B129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D5EEC">
        <w:rPr>
          <w:rFonts w:ascii="Times New Roman" w:hAnsi="Times New Roman" w:cs="Times New Roman"/>
          <w:b/>
          <w:sz w:val="24"/>
          <w:szCs w:val="24"/>
        </w:rPr>
        <w:t>«</w:t>
      </w:r>
      <w:r w:rsidRPr="005D5EEC">
        <w:rPr>
          <w:rFonts w:ascii="Times New Roman" w:hAnsi="Times New Roman" w:cs="Times New Roman"/>
          <w:b/>
          <w:sz w:val="24"/>
          <w:szCs w:val="28"/>
        </w:rPr>
        <w:t xml:space="preserve">Лесдревмаш» </w:t>
      </w:r>
      <w:r w:rsidR="0040360A">
        <w:rPr>
          <w:rFonts w:ascii="Times New Roman" w:hAnsi="Times New Roman" w:cs="Times New Roman"/>
          <w:b/>
          <w:sz w:val="24"/>
          <w:szCs w:val="28"/>
        </w:rPr>
        <w:t>–</w:t>
      </w:r>
      <w:r w:rsidR="00705B99" w:rsidRPr="005D5EEC">
        <w:rPr>
          <w:rFonts w:ascii="Times New Roman" w:hAnsi="Times New Roman" w:cs="Times New Roman"/>
          <w:b/>
          <w:sz w:val="24"/>
          <w:szCs w:val="28"/>
        </w:rPr>
        <w:t xml:space="preserve"> это</w:t>
      </w:r>
      <w:r w:rsidR="0040360A">
        <w:rPr>
          <w:rFonts w:ascii="Times New Roman" w:hAnsi="Times New Roman" w:cs="Times New Roman"/>
          <w:b/>
          <w:sz w:val="24"/>
          <w:szCs w:val="28"/>
        </w:rPr>
        <w:t>*</w:t>
      </w:r>
      <w:r w:rsidR="00705B99" w:rsidRPr="005D5EEC">
        <w:rPr>
          <w:rFonts w:ascii="Times New Roman" w:hAnsi="Times New Roman" w:cs="Times New Roman"/>
          <w:b/>
          <w:sz w:val="24"/>
          <w:szCs w:val="28"/>
        </w:rPr>
        <w:t>:</w:t>
      </w:r>
    </w:p>
    <w:p w:rsidR="005B652E" w:rsidRPr="0059365F" w:rsidRDefault="0040360A" w:rsidP="005936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более </w:t>
      </w:r>
      <w:r w:rsidR="0059365F" w:rsidRPr="0059365F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> </w:t>
      </w:r>
      <w:r w:rsidR="0059365F" w:rsidRPr="0059365F">
        <w:rPr>
          <w:rFonts w:ascii="Times New Roman" w:hAnsi="Times New Roman" w:cs="Times New Roman"/>
          <w:sz w:val="24"/>
          <w:szCs w:val="28"/>
        </w:rPr>
        <w:t>000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9365F" w:rsidRPr="0059365F">
        <w:rPr>
          <w:rFonts w:ascii="Times New Roman" w:hAnsi="Times New Roman" w:cs="Times New Roman"/>
          <w:sz w:val="24"/>
          <w:szCs w:val="28"/>
        </w:rPr>
        <w:t>кв. м площад</w:t>
      </w:r>
      <w:r w:rsidR="002B6845">
        <w:rPr>
          <w:rFonts w:ascii="Times New Roman" w:hAnsi="Times New Roman" w:cs="Times New Roman"/>
          <w:sz w:val="24"/>
          <w:szCs w:val="28"/>
        </w:rPr>
        <w:t>и</w:t>
      </w:r>
      <w:r w:rsidR="0059365F" w:rsidRPr="0059365F">
        <w:rPr>
          <w:rFonts w:ascii="Times New Roman" w:hAnsi="Times New Roman" w:cs="Times New Roman"/>
          <w:sz w:val="24"/>
          <w:szCs w:val="28"/>
        </w:rPr>
        <w:t xml:space="preserve"> экспозиции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9365F" w:rsidRPr="0059365F" w:rsidRDefault="0059365F" w:rsidP="005936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9365F">
        <w:rPr>
          <w:rFonts w:ascii="Times New Roman" w:hAnsi="Times New Roman" w:cs="Times New Roman"/>
          <w:sz w:val="24"/>
          <w:szCs w:val="28"/>
        </w:rPr>
        <w:t>372 компании из 27 стран мира</w:t>
      </w:r>
      <w:r w:rsidR="0040360A">
        <w:rPr>
          <w:rFonts w:ascii="Times New Roman" w:hAnsi="Times New Roman" w:cs="Times New Roman"/>
          <w:sz w:val="24"/>
          <w:szCs w:val="28"/>
        </w:rPr>
        <w:t>;</w:t>
      </w:r>
    </w:p>
    <w:p w:rsidR="0059365F" w:rsidRPr="0059365F" w:rsidRDefault="002B6845" w:rsidP="005936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="0059365F" w:rsidRPr="0059365F">
        <w:rPr>
          <w:rFonts w:ascii="Times New Roman" w:hAnsi="Times New Roman" w:cs="Times New Roman"/>
          <w:sz w:val="24"/>
          <w:szCs w:val="28"/>
        </w:rPr>
        <w:t>олее 12 000 посетителей</w:t>
      </w:r>
      <w:r w:rsidR="0040360A">
        <w:rPr>
          <w:rFonts w:ascii="Times New Roman" w:hAnsi="Times New Roman" w:cs="Times New Roman"/>
          <w:sz w:val="24"/>
          <w:szCs w:val="28"/>
        </w:rPr>
        <w:t>-</w:t>
      </w:r>
      <w:r w:rsidR="0059365F" w:rsidRPr="0059365F">
        <w:rPr>
          <w:rFonts w:ascii="Times New Roman" w:hAnsi="Times New Roman" w:cs="Times New Roman"/>
          <w:sz w:val="24"/>
          <w:szCs w:val="28"/>
        </w:rPr>
        <w:t>специалистов</w:t>
      </w:r>
      <w:r w:rsidR="0040360A">
        <w:rPr>
          <w:rFonts w:ascii="Times New Roman" w:hAnsi="Times New Roman" w:cs="Times New Roman"/>
          <w:sz w:val="24"/>
          <w:szCs w:val="28"/>
        </w:rPr>
        <w:t>;</w:t>
      </w:r>
    </w:p>
    <w:p w:rsidR="0059365F" w:rsidRDefault="0059365F" w:rsidP="005936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9365F">
        <w:rPr>
          <w:rFonts w:ascii="Times New Roman" w:hAnsi="Times New Roman" w:cs="Times New Roman"/>
          <w:sz w:val="24"/>
          <w:szCs w:val="28"/>
        </w:rPr>
        <w:t>9</w:t>
      </w:r>
      <w:r w:rsidR="00705B99" w:rsidRPr="0059365F">
        <w:rPr>
          <w:rFonts w:ascii="Times New Roman" w:hAnsi="Times New Roman" w:cs="Times New Roman"/>
          <w:sz w:val="24"/>
          <w:szCs w:val="28"/>
        </w:rPr>
        <w:t>4% участников</w:t>
      </w:r>
      <w:r w:rsidR="002B6845">
        <w:rPr>
          <w:rFonts w:ascii="Times New Roman" w:hAnsi="Times New Roman" w:cs="Times New Roman"/>
          <w:sz w:val="24"/>
          <w:szCs w:val="28"/>
        </w:rPr>
        <w:t>,</w:t>
      </w:r>
      <w:r w:rsidR="00705B99" w:rsidRPr="0059365F">
        <w:rPr>
          <w:rFonts w:ascii="Times New Roman" w:hAnsi="Times New Roman" w:cs="Times New Roman"/>
          <w:sz w:val="24"/>
          <w:szCs w:val="28"/>
        </w:rPr>
        <w:t xml:space="preserve"> довольны</w:t>
      </w:r>
      <w:r w:rsidR="002B6845">
        <w:rPr>
          <w:rFonts w:ascii="Times New Roman" w:hAnsi="Times New Roman" w:cs="Times New Roman"/>
          <w:sz w:val="24"/>
          <w:szCs w:val="28"/>
        </w:rPr>
        <w:t>х</w:t>
      </w:r>
      <w:r w:rsidR="00705B99" w:rsidRPr="0059365F">
        <w:rPr>
          <w:rFonts w:ascii="Times New Roman" w:hAnsi="Times New Roman" w:cs="Times New Roman"/>
          <w:sz w:val="24"/>
          <w:szCs w:val="28"/>
        </w:rPr>
        <w:t xml:space="preserve"> качеством деловых ко</w:t>
      </w:r>
      <w:r>
        <w:rPr>
          <w:rFonts w:ascii="Times New Roman" w:hAnsi="Times New Roman" w:cs="Times New Roman"/>
          <w:sz w:val="24"/>
          <w:szCs w:val="28"/>
        </w:rPr>
        <w:t>нтактов, полученных на выставке</w:t>
      </w:r>
      <w:r w:rsidR="0040360A">
        <w:rPr>
          <w:rFonts w:ascii="Times New Roman" w:hAnsi="Times New Roman" w:cs="Times New Roman"/>
          <w:sz w:val="24"/>
          <w:szCs w:val="28"/>
        </w:rPr>
        <w:t>;</w:t>
      </w:r>
    </w:p>
    <w:p w:rsidR="006D00E8" w:rsidRPr="0059365F" w:rsidRDefault="00705B99" w:rsidP="005936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9365F">
        <w:rPr>
          <w:rFonts w:ascii="Times New Roman" w:hAnsi="Times New Roman" w:cs="Times New Roman"/>
          <w:sz w:val="24"/>
          <w:szCs w:val="28"/>
        </w:rPr>
        <w:t>92% участников</w:t>
      </w:r>
      <w:r w:rsidR="003A1232">
        <w:rPr>
          <w:rFonts w:ascii="Times New Roman" w:hAnsi="Times New Roman" w:cs="Times New Roman"/>
          <w:sz w:val="24"/>
          <w:szCs w:val="28"/>
        </w:rPr>
        <w:t xml:space="preserve"> установили новые деловые контакты и нашли </w:t>
      </w:r>
      <w:r w:rsidRPr="0059365F">
        <w:rPr>
          <w:rFonts w:ascii="Times New Roman" w:hAnsi="Times New Roman" w:cs="Times New Roman"/>
          <w:sz w:val="24"/>
          <w:szCs w:val="28"/>
        </w:rPr>
        <w:t>покупателей</w:t>
      </w:r>
      <w:r w:rsidR="003A1232">
        <w:rPr>
          <w:rFonts w:ascii="Times New Roman" w:hAnsi="Times New Roman" w:cs="Times New Roman"/>
          <w:sz w:val="24"/>
          <w:szCs w:val="28"/>
        </w:rPr>
        <w:t xml:space="preserve"> на выставке.</w:t>
      </w:r>
    </w:p>
    <w:p w:rsidR="006D00E8" w:rsidRDefault="006D00E8" w:rsidP="000622FF">
      <w:pPr>
        <w:spacing w:after="1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00E8">
        <w:rPr>
          <w:rFonts w:ascii="Times New Roman" w:hAnsi="Times New Roman" w:cs="Times New Roman"/>
          <w:sz w:val="24"/>
          <w:szCs w:val="24"/>
        </w:rPr>
        <w:t xml:space="preserve">Выставка пользуется </w:t>
      </w:r>
      <w:r>
        <w:rPr>
          <w:rFonts w:ascii="Times New Roman" w:hAnsi="Times New Roman" w:cs="Times New Roman"/>
          <w:sz w:val="24"/>
          <w:szCs w:val="24"/>
        </w:rPr>
        <w:t>постоянным</w:t>
      </w:r>
      <w:r w:rsidRPr="006D00E8">
        <w:rPr>
          <w:rFonts w:ascii="Times New Roman" w:hAnsi="Times New Roman" w:cs="Times New Roman"/>
          <w:sz w:val="24"/>
          <w:szCs w:val="24"/>
        </w:rPr>
        <w:t xml:space="preserve"> вниманием со стороны ведущих зарубежных и российских компаний лесо</w:t>
      </w:r>
      <w:r w:rsidR="00F033F6">
        <w:rPr>
          <w:rFonts w:ascii="Times New Roman" w:hAnsi="Times New Roman" w:cs="Times New Roman"/>
          <w:sz w:val="24"/>
          <w:szCs w:val="24"/>
        </w:rPr>
        <w:t>перерабатывающей промышленности</w:t>
      </w:r>
      <w:r w:rsidR="00CB6C61">
        <w:rPr>
          <w:rFonts w:ascii="Times New Roman" w:hAnsi="Times New Roman" w:cs="Times New Roman"/>
          <w:sz w:val="24"/>
          <w:szCs w:val="24"/>
        </w:rPr>
        <w:t>, которые привозят оборудование.</w:t>
      </w:r>
      <w:r w:rsidR="005E7764">
        <w:rPr>
          <w:rFonts w:ascii="Times New Roman" w:hAnsi="Times New Roman" w:cs="Times New Roman"/>
          <w:sz w:val="24"/>
          <w:szCs w:val="24"/>
        </w:rPr>
        <w:t xml:space="preserve"> </w:t>
      </w:r>
      <w:r w:rsidR="00CB6C61">
        <w:rPr>
          <w:rFonts w:ascii="Times New Roman" w:hAnsi="Times New Roman" w:cs="Times New Roman"/>
          <w:sz w:val="24"/>
          <w:szCs w:val="24"/>
        </w:rPr>
        <w:t xml:space="preserve">Стоит отметить, что организатор </w:t>
      </w:r>
      <w:r w:rsidR="00F033F6">
        <w:rPr>
          <w:rFonts w:ascii="Times New Roman" w:hAnsi="Times New Roman" w:cs="Times New Roman"/>
          <w:sz w:val="24"/>
          <w:szCs w:val="24"/>
        </w:rPr>
        <w:t xml:space="preserve">активно способствует увеличению </w:t>
      </w:r>
      <w:r w:rsidR="002B6845">
        <w:rPr>
          <w:rFonts w:ascii="Times New Roman" w:hAnsi="Times New Roman" w:cs="Times New Roman"/>
          <w:sz w:val="24"/>
          <w:szCs w:val="24"/>
        </w:rPr>
        <w:t xml:space="preserve">представляемого </w:t>
      </w:r>
      <w:r w:rsidR="00F033F6">
        <w:rPr>
          <w:rFonts w:ascii="Times New Roman" w:hAnsi="Times New Roman" w:cs="Times New Roman"/>
          <w:sz w:val="24"/>
          <w:szCs w:val="24"/>
        </w:rPr>
        <w:t>на выставке</w:t>
      </w:r>
      <w:r w:rsidR="002B684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033F6">
        <w:rPr>
          <w:rFonts w:ascii="Times New Roman" w:hAnsi="Times New Roman" w:cs="Times New Roman"/>
          <w:sz w:val="24"/>
          <w:szCs w:val="24"/>
        </w:rPr>
        <w:t xml:space="preserve">. </w:t>
      </w:r>
      <w:r w:rsidR="00F033F6" w:rsidRPr="00F033F6">
        <w:rPr>
          <w:rFonts w:ascii="Times New Roman" w:hAnsi="Times New Roman" w:cs="Times New Roman"/>
          <w:sz w:val="24"/>
          <w:szCs w:val="24"/>
        </w:rPr>
        <w:t>Ра</w:t>
      </w:r>
      <w:r w:rsidR="00F033F6">
        <w:rPr>
          <w:rFonts w:ascii="Times New Roman" w:hAnsi="Times New Roman" w:cs="Times New Roman"/>
          <w:sz w:val="24"/>
          <w:szCs w:val="24"/>
        </w:rPr>
        <w:t xml:space="preserve">згрузка/погрузка выставочного </w:t>
      </w:r>
      <w:r w:rsidR="00F033F6" w:rsidRPr="00F033F6">
        <w:rPr>
          <w:rFonts w:ascii="Times New Roman" w:hAnsi="Times New Roman" w:cs="Times New Roman"/>
          <w:sz w:val="24"/>
          <w:szCs w:val="24"/>
        </w:rPr>
        <w:t>оборудования, доставка на сте</w:t>
      </w:r>
      <w:r w:rsidR="00F033F6">
        <w:rPr>
          <w:rFonts w:ascii="Times New Roman" w:hAnsi="Times New Roman" w:cs="Times New Roman"/>
          <w:sz w:val="24"/>
          <w:szCs w:val="24"/>
        </w:rPr>
        <w:t xml:space="preserve">нд, </w:t>
      </w:r>
      <w:r w:rsidR="00F033F6" w:rsidRPr="00F033F6">
        <w:rPr>
          <w:rFonts w:ascii="Times New Roman" w:hAnsi="Times New Roman" w:cs="Times New Roman"/>
          <w:sz w:val="24"/>
          <w:szCs w:val="24"/>
        </w:rPr>
        <w:t>м</w:t>
      </w:r>
      <w:r w:rsidR="00F033F6">
        <w:rPr>
          <w:rFonts w:ascii="Times New Roman" w:hAnsi="Times New Roman" w:cs="Times New Roman"/>
          <w:sz w:val="24"/>
          <w:szCs w:val="24"/>
        </w:rPr>
        <w:t xml:space="preserve">онтаж/демонтаж экспонатов для </w:t>
      </w:r>
      <w:r w:rsidR="00CB6C61">
        <w:rPr>
          <w:rFonts w:ascii="Times New Roman" w:hAnsi="Times New Roman" w:cs="Times New Roman"/>
          <w:sz w:val="24"/>
          <w:szCs w:val="24"/>
        </w:rPr>
        <w:t xml:space="preserve">участников  осуществляется </w:t>
      </w:r>
      <w:r w:rsidR="00F033F6" w:rsidRPr="00F033F6">
        <w:rPr>
          <w:rFonts w:ascii="Times New Roman" w:hAnsi="Times New Roman" w:cs="Times New Roman"/>
          <w:sz w:val="24"/>
          <w:szCs w:val="24"/>
        </w:rPr>
        <w:t>за счет организатора</w:t>
      </w:r>
      <w:r w:rsidR="003A1232">
        <w:rPr>
          <w:rFonts w:ascii="Times New Roman" w:hAnsi="Times New Roman" w:cs="Times New Roman"/>
          <w:sz w:val="24"/>
          <w:szCs w:val="24"/>
        </w:rPr>
        <w:t xml:space="preserve"> </w:t>
      </w:r>
      <w:r w:rsidR="00952A28">
        <w:rPr>
          <w:rFonts w:ascii="Times New Roman" w:hAnsi="Times New Roman" w:cs="Times New Roman"/>
          <w:sz w:val="24"/>
          <w:szCs w:val="24"/>
        </w:rPr>
        <w:t>выставки</w:t>
      </w:r>
      <w:r w:rsidR="00F033F6">
        <w:rPr>
          <w:rFonts w:ascii="Times New Roman" w:hAnsi="Times New Roman" w:cs="Times New Roman"/>
          <w:sz w:val="24"/>
          <w:szCs w:val="24"/>
        </w:rPr>
        <w:t xml:space="preserve"> АО «</w:t>
      </w:r>
      <w:r w:rsidR="00895ACF">
        <w:rPr>
          <w:rFonts w:ascii="Times New Roman" w:hAnsi="Times New Roman" w:cs="Times New Roman"/>
          <w:sz w:val="24"/>
          <w:szCs w:val="24"/>
        </w:rPr>
        <w:t>ЭКСПОЦЕНТР</w:t>
      </w:r>
      <w:r w:rsidR="00F033F6">
        <w:rPr>
          <w:rFonts w:ascii="Times New Roman" w:hAnsi="Times New Roman" w:cs="Times New Roman"/>
          <w:sz w:val="24"/>
          <w:szCs w:val="24"/>
        </w:rPr>
        <w:t>».</w:t>
      </w:r>
    </w:p>
    <w:p w:rsidR="003A1232" w:rsidRPr="003A1E65" w:rsidRDefault="00CB6C61" w:rsidP="000622FF">
      <w:pPr>
        <w:spacing w:after="1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1E65">
        <w:rPr>
          <w:rFonts w:ascii="Times New Roman" w:hAnsi="Times New Roman" w:cs="Times New Roman"/>
          <w:sz w:val="24"/>
          <w:szCs w:val="24"/>
        </w:rPr>
        <w:t>В экспозиции выставки представлены: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и услуги</w:t>
      </w:r>
      <w:r w:rsidR="003A1232" w:rsidRPr="00332294">
        <w:rPr>
          <w:rFonts w:ascii="Times New Roman" w:hAnsi="Times New Roman" w:cs="Times New Roman"/>
          <w:sz w:val="24"/>
          <w:szCs w:val="24"/>
        </w:rPr>
        <w:t xml:space="preserve"> для лесозаготовки,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32" w:rsidRPr="00332294">
        <w:rPr>
          <w:rFonts w:ascii="Times New Roman" w:hAnsi="Times New Roman" w:cs="Times New Roman"/>
          <w:sz w:val="24"/>
          <w:szCs w:val="24"/>
        </w:rPr>
        <w:t xml:space="preserve"> транспортировки и складирования, мебельной промышленности и деревянного домостроения, </w:t>
      </w:r>
      <w:r>
        <w:rPr>
          <w:rFonts w:ascii="Times New Roman" w:hAnsi="Times New Roman" w:cs="Times New Roman"/>
          <w:sz w:val="24"/>
          <w:szCs w:val="24"/>
        </w:rPr>
        <w:t>лесопильное оборудование</w:t>
      </w:r>
      <w:r w:rsidR="003A1232" w:rsidRPr="003322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33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оборудование</w:t>
      </w:r>
      <w:r w:rsidRPr="00332294">
        <w:rPr>
          <w:rFonts w:ascii="Times New Roman" w:hAnsi="Times New Roman" w:cs="Times New Roman"/>
          <w:sz w:val="24"/>
          <w:szCs w:val="24"/>
        </w:rPr>
        <w:t xml:space="preserve"> для деревообработки,</w:t>
      </w:r>
      <w:r>
        <w:rPr>
          <w:rFonts w:ascii="Times New Roman" w:hAnsi="Times New Roman" w:cs="Times New Roman"/>
          <w:sz w:val="24"/>
          <w:szCs w:val="24"/>
        </w:rPr>
        <w:t xml:space="preserve"> станочный и ручной инструмент, </w:t>
      </w:r>
      <w:r w:rsidRPr="003A1E65">
        <w:rPr>
          <w:rFonts w:ascii="Times New Roman" w:hAnsi="Times New Roman" w:cs="Times New Roman"/>
          <w:bCs/>
          <w:sz w:val="24"/>
          <w:szCs w:val="24"/>
        </w:rPr>
        <w:t>оборудование для переработки древесных отходов, л</w:t>
      </w:r>
      <w:r w:rsidR="00B50C05">
        <w:rPr>
          <w:rFonts w:ascii="Times New Roman" w:hAnsi="Times New Roman" w:cs="Times New Roman"/>
          <w:sz w:val="24"/>
          <w:szCs w:val="24"/>
        </w:rPr>
        <w:t>акокрасочные материалы.</w:t>
      </w:r>
    </w:p>
    <w:p w:rsidR="006D00E8" w:rsidRPr="00E91371" w:rsidRDefault="006D00E8" w:rsidP="000622FF">
      <w:pPr>
        <w:spacing w:after="16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0E8">
        <w:rPr>
          <w:rFonts w:ascii="Times New Roman" w:hAnsi="Times New Roman" w:cs="Times New Roman"/>
          <w:sz w:val="24"/>
          <w:szCs w:val="24"/>
        </w:rPr>
        <w:t xml:space="preserve">В </w:t>
      </w:r>
      <w:r w:rsidR="00BB70C8">
        <w:rPr>
          <w:rFonts w:ascii="Times New Roman" w:hAnsi="Times New Roman" w:cs="Times New Roman"/>
          <w:sz w:val="24"/>
          <w:szCs w:val="24"/>
        </w:rPr>
        <w:t>2020</w:t>
      </w:r>
      <w:r w:rsidRPr="006D00E8">
        <w:rPr>
          <w:rFonts w:ascii="Times New Roman" w:hAnsi="Times New Roman" w:cs="Times New Roman"/>
          <w:sz w:val="24"/>
          <w:szCs w:val="24"/>
        </w:rPr>
        <w:t xml:space="preserve"> год</w:t>
      </w:r>
      <w:r w:rsidR="00E91371">
        <w:rPr>
          <w:rFonts w:ascii="Times New Roman" w:hAnsi="Times New Roman" w:cs="Times New Roman"/>
          <w:sz w:val="24"/>
          <w:szCs w:val="24"/>
        </w:rPr>
        <w:t xml:space="preserve">у </w:t>
      </w:r>
      <w:r w:rsidR="002B6845" w:rsidRPr="006D00E8">
        <w:rPr>
          <w:rFonts w:ascii="Times New Roman" w:hAnsi="Times New Roman" w:cs="Times New Roman"/>
          <w:sz w:val="24"/>
          <w:szCs w:val="24"/>
        </w:rPr>
        <w:t>благодаря</w:t>
      </w:r>
      <w:r w:rsidR="002B6845">
        <w:rPr>
          <w:rFonts w:ascii="Times New Roman" w:hAnsi="Times New Roman" w:cs="Times New Roman"/>
          <w:sz w:val="24"/>
          <w:szCs w:val="24"/>
        </w:rPr>
        <w:t xml:space="preserve"> достижениям компаний-участниц </w:t>
      </w:r>
      <w:r w:rsidR="00E91371">
        <w:rPr>
          <w:rFonts w:ascii="Times New Roman" w:hAnsi="Times New Roman" w:cs="Times New Roman"/>
          <w:sz w:val="24"/>
          <w:szCs w:val="24"/>
        </w:rPr>
        <w:t>планируется сделать экспозицию выставки «Лесдревмаш»</w:t>
      </w:r>
      <w:r w:rsidR="00BB70C8">
        <w:rPr>
          <w:rFonts w:ascii="Times New Roman" w:hAnsi="Times New Roman" w:cs="Times New Roman"/>
          <w:sz w:val="24"/>
          <w:szCs w:val="24"/>
        </w:rPr>
        <w:t xml:space="preserve"> </w:t>
      </w:r>
      <w:r w:rsidR="00E91371">
        <w:rPr>
          <w:rFonts w:ascii="Times New Roman" w:hAnsi="Times New Roman" w:cs="Times New Roman"/>
          <w:sz w:val="24"/>
          <w:szCs w:val="24"/>
        </w:rPr>
        <w:t>еще более насыщенной и разнообразной</w:t>
      </w:r>
      <w:r w:rsidR="00BB70C8">
        <w:rPr>
          <w:rFonts w:ascii="Times New Roman" w:hAnsi="Times New Roman" w:cs="Times New Roman"/>
          <w:sz w:val="24"/>
          <w:szCs w:val="24"/>
        </w:rPr>
        <w:t xml:space="preserve">. </w:t>
      </w:r>
      <w:r w:rsidR="002B6845">
        <w:rPr>
          <w:rFonts w:ascii="Times New Roman" w:hAnsi="Times New Roman" w:cs="Times New Roman"/>
          <w:sz w:val="24"/>
          <w:szCs w:val="24"/>
        </w:rPr>
        <w:t>О</w:t>
      </w:r>
      <w:r w:rsidR="0058264D">
        <w:rPr>
          <w:rFonts w:ascii="Times New Roman" w:hAnsi="Times New Roman" w:cs="Times New Roman"/>
          <w:sz w:val="24"/>
          <w:szCs w:val="24"/>
        </w:rPr>
        <w:t>жидается</w:t>
      </w:r>
      <w:r w:rsidRPr="006D00E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BB70C8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895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0C8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6D0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EEC">
        <w:rPr>
          <w:rFonts w:ascii="Times New Roman" w:hAnsi="Times New Roman" w:cs="Times New Roman"/>
          <w:b/>
          <w:bCs/>
          <w:sz w:val="24"/>
          <w:szCs w:val="24"/>
        </w:rPr>
        <w:t>компаний</w:t>
      </w:r>
      <w:r w:rsidR="005D5EEC" w:rsidRPr="00895ACF">
        <w:rPr>
          <w:rFonts w:ascii="Times New Roman" w:hAnsi="Times New Roman" w:cs="Times New Roman"/>
          <w:bCs/>
          <w:sz w:val="24"/>
          <w:szCs w:val="24"/>
        </w:rPr>
        <w:t>.</w:t>
      </w:r>
      <w:r w:rsidR="00E91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0E8">
        <w:rPr>
          <w:rFonts w:ascii="Times New Roman" w:hAnsi="Times New Roman" w:cs="Times New Roman"/>
          <w:sz w:val="24"/>
          <w:szCs w:val="24"/>
        </w:rPr>
        <w:t>Общая площадь экспозиции состав</w:t>
      </w:r>
      <w:r w:rsidR="00BB70C8">
        <w:rPr>
          <w:rFonts w:ascii="Times New Roman" w:hAnsi="Times New Roman" w:cs="Times New Roman"/>
          <w:sz w:val="24"/>
          <w:szCs w:val="24"/>
        </w:rPr>
        <w:t>ит</w:t>
      </w:r>
      <w:r w:rsidRPr="006D00E8">
        <w:rPr>
          <w:rFonts w:ascii="Times New Roman" w:hAnsi="Times New Roman" w:cs="Times New Roman"/>
          <w:sz w:val="24"/>
          <w:szCs w:val="24"/>
        </w:rPr>
        <w:t> </w:t>
      </w:r>
      <w:r w:rsidRPr="006D00E8">
        <w:rPr>
          <w:rFonts w:ascii="Times New Roman" w:hAnsi="Times New Roman" w:cs="Times New Roman"/>
          <w:b/>
          <w:bCs/>
          <w:sz w:val="24"/>
          <w:szCs w:val="24"/>
        </w:rPr>
        <w:t>более</w:t>
      </w:r>
      <w:r w:rsidRPr="006D00E8">
        <w:rPr>
          <w:rFonts w:ascii="Times New Roman" w:hAnsi="Times New Roman" w:cs="Times New Roman"/>
          <w:sz w:val="24"/>
          <w:szCs w:val="24"/>
        </w:rPr>
        <w:t> </w:t>
      </w:r>
      <w:r w:rsidR="00BB70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36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00E8">
        <w:rPr>
          <w:rFonts w:ascii="Times New Roman" w:hAnsi="Times New Roman" w:cs="Times New Roman"/>
          <w:b/>
          <w:bCs/>
          <w:sz w:val="24"/>
          <w:szCs w:val="24"/>
        </w:rPr>
        <w:t xml:space="preserve"> 000 кв. м.</w:t>
      </w:r>
    </w:p>
    <w:p w:rsidR="006D00E8" w:rsidRDefault="00B129BA" w:rsidP="000622FF">
      <w:pPr>
        <w:spacing w:after="1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117A" wp14:editId="7B5D5287">
                <wp:simplePos x="0" y="0"/>
                <wp:positionH relativeFrom="column">
                  <wp:posOffset>2214687</wp:posOffset>
                </wp:positionH>
                <wp:positionV relativeFrom="paragraph">
                  <wp:posOffset>591185</wp:posOffset>
                </wp:positionV>
                <wp:extent cx="1732915" cy="285750"/>
                <wp:effectExtent l="0" t="0" r="63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85750"/>
                        </a:xfrm>
                        <a:prstGeom prst="rect">
                          <a:avLst/>
                        </a:prstGeom>
                        <a:solidFill>
                          <a:srgbClr val="C4DC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E65" w:rsidRPr="003A1E65" w:rsidRDefault="004611F8" w:rsidP="003A1E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hyperlink r:id="rId7" w:history="1">
                              <w:r w:rsidR="003A1E65" w:rsidRPr="00B129BA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</w:rPr>
                                <w:t>З</w:t>
                              </w:r>
                              <w:r w:rsidR="00B129BA" w:rsidRPr="00B129BA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</w:rPr>
                                <w:t>а</w:t>
                              </w:r>
                              <w:r w:rsidR="003A1E65" w:rsidRPr="00B129BA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</w:rPr>
                                <w:t>явка на участие</w:t>
                              </w:r>
                            </w:hyperlink>
                          </w:p>
                          <w:p w:rsidR="00B129BA" w:rsidRDefault="00B12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4.4pt;margin-top:46.55pt;width:136.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" fillcolor="#c4dc6a" stroked="f" strokeweight="2pt">
                <v:textbox>
                  <w:txbxContent>
                    <w:p w:rsidR="003A1E65" w:rsidRPr="003A1E65" w:rsidRDefault="00B129BA" w:rsidP="003A1E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hyperlink r:id="rId8" w:history="1">
                        <w:r w:rsidR="003A1E65" w:rsidRPr="00B129BA">
                          <w:rPr>
                            <w:rStyle w:val="a4"/>
                            <w:rFonts w:ascii="Times New Roman" w:hAnsi="Times New Roman" w:cs="Times New Roman"/>
                            <w:sz w:val="24"/>
                          </w:rPr>
                          <w:t>З</w:t>
                        </w:r>
                        <w:r w:rsidRPr="00B129BA">
                          <w:rPr>
                            <w:rStyle w:val="a4"/>
                            <w:rFonts w:ascii="Times New Roman" w:hAnsi="Times New Roman" w:cs="Times New Roman"/>
                            <w:sz w:val="24"/>
                          </w:rPr>
                          <w:t>а</w:t>
                        </w:r>
                        <w:r w:rsidR="003A1E65" w:rsidRPr="00B129BA">
                          <w:rPr>
                            <w:rStyle w:val="a4"/>
                            <w:rFonts w:ascii="Times New Roman" w:hAnsi="Times New Roman" w:cs="Times New Roman"/>
                            <w:sz w:val="24"/>
                          </w:rPr>
                          <w:t>явка на участие</w:t>
                        </w:r>
                      </w:hyperlink>
                    </w:p>
                    <w:p w:rsidR="00B129BA" w:rsidRDefault="00B129BA"/>
                  </w:txbxContent>
                </v:textbox>
              </v:rect>
            </w:pict>
          </mc:Fallback>
        </mc:AlternateContent>
      </w:r>
      <w:r w:rsidR="006D00E8" w:rsidRPr="006D00E8">
        <w:rPr>
          <w:rFonts w:ascii="Times New Roman" w:hAnsi="Times New Roman" w:cs="Times New Roman"/>
          <w:sz w:val="24"/>
          <w:szCs w:val="24"/>
        </w:rPr>
        <w:t xml:space="preserve">В </w:t>
      </w:r>
      <w:r w:rsidR="000A0B5D">
        <w:rPr>
          <w:rFonts w:ascii="Times New Roman" w:hAnsi="Times New Roman" w:cs="Times New Roman"/>
          <w:sz w:val="24"/>
          <w:szCs w:val="24"/>
        </w:rPr>
        <w:t xml:space="preserve">деловую </w:t>
      </w:r>
      <w:r w:rsidR="006D00E8" w:rsidRPr="006D00E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A5846">
        <w:rPr>
          <w:rFonts w:ascii="Times New Roman" w:hAnsi="Times New Roman" w:cs="Times New Roman"/>
          <w:sz w:val="24"/>
          <w:szCs w:val="24"/>
        </w:rPr>
        <w:t>выставки «Лесдревмаш-2020</w:t>
      </w:r>
      <w:r w:rsidR="006D00E8" w:rsidRPr="006D00E8">
        <w:rPr>
          <w:rFonts w:ascii="Times New Roman" w:hAnsi="Times New Roman" w:cs="Times New Roman"/>
          <w:sz w:val="24"/>
          <w:szCs w:val="24"/>
        </w:rPr>
        <w:t>» войдут</w:t>
      </w:r>
      <w:r w:rsidR="00BB70C8">
        <w:rPr>
          <w:rFonts w:ascii="Times New Roman" w:hAnsi="Times New Roman" w:cs="Times New Roman"/>
          <w:sz w:val="24"/>
          <w:szCs w:val="24"/>
        </w:rPr>
        <w:t xml:space="preserve"> мероприятия по ключевым отраслевым направлениям и вопросам. На данный момент программа мероприятий активно формируется. </w:t>
      </w:r>
    </w:p>
    <w:p w:rsidR="00B50C05" w:rsidRDefault="00B50C05" w:rsidP="00B1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50C05" w:rsidTr="00B50C05">
        <w:tc>
          <w:tcPr>
            <w:tcW w:w="4926" w:type="dxa"/>
          </w:tcPr>
          <w:p w:rsidR="00B50C05" w:rsidRPr="00952A28" w:rsidRDefault="00B50C05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организатора</w:t>
            </w:r>
            <w:r w:rsidRPr="00952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C05" w:rsidRPr="00B129BA" w:rsidRDefault="00B50C05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29BA">
              <w:rPr>
                <w:rFonts w:ascii="Times New Roman" w:hAnsi="Times New Roman" w:cs="Times New Roman"/>
                <w:sz w:val="24"/>
                <w:szCs w:val="24"/>
              </w:rPr>
              <w:t>.: +7 (499) 795-29-06</w:t>
            </w:r>
          </w:p>
          <w:p w:rsidR="00B50C05" w:rsidRPr="00B129BA" w:rsidRDefault="00B50C05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2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2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ldm</w:t>
              </w:r>
              <w:r w:rsidRPr="00B12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expocentr</w:t>
              </w:r>
              <w:r w:rsidRPr="00B12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1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C05" w:rsidRDefault="004611F8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0C05"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0C05" w:rsidRPr="00952A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50C05"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lesdrevmash</w:t>
              </w:r>
              <w:r w:rsidR="00B50C05" w:rsidRPr="00952A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B50C05"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B50C05" w:rsidRPr="00952A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50C05" w:rsidRPr="00F365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7" w:type="dxa"/>
          </w:tcPr>
          <w:p w:rsidR="00B50C05" w:rsidRDefault="00B50C05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B50C05" w:rsidRDefault="004611F8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0C05" w:rsidRPr="003A1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Тематика выставки</w:t>
              </w:r>
            </w:hyperlink>
          </w:p>
          <w:p w:rsidR="00B50C05" w:rsidRDefault="004611F8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0C05" w:rsidRPr="003A1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Видеосюжет</w:t>
              </w:r>
            </w:hyperlink>
          </w:p>
          <w:p w:rsidR="00B50C05" w:rsidRPr="003A1E65" w:rsidRDefault="004611F8" w:rsidP="00B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0C05" w:rsidRPr="003A1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Профиль посетителей</w:t>
              </w:r>
            </w:hyperlink>
          </w:p>
          <w:p w:rsidR="00B50C05" w:rsidRDefault="004611F8" w:rsidP="003A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29BA" w:rsidRPr="00B12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Информационный буклет</w:t>
              </w:r>
            </w:hyperlink>
          </w:p>
        </w:tc>
      </w:tr>
    </w:tbl>
    <w:p w:rsidR="006D00E8" w:rsidRPr="003A1232" w:rsidRDefault="0059365F" w:rsidP="0059365F">
      <w:pPr>
        <w:rPr>
          <w:rFonts w:ascii="Times New Roman" w:hAnsi="Times New Roman" w:cs="Times New Roman"/>
          <w:sz w:val="20"/>
        </w:rPr>
      </w:pPr>
      <w:r w:rsidRPr="003A1232">
        <w:rPr>
          <w:rFonts w:ascii="Times New Roman" w:hAnsi="Times New Roman" w:cs="Times New Roman"/>
          <w:sz w:val="20"/>
        </w:rPr>
        <w:t>*</w:t>
      </w:r>
      <w:r w:rsidR="00E91371" w:rsidRPr="003A1232">
        <w:rPr>
          <w:rFonts w:ascii="Times New Roman" w:hAnsi="Times New Roman" w:cs="Times New Roman"/>
          <w:sz w:val="20"/>
        </w:rPr>
        <w:t xml:space="preserve">По данным </w:t>
      </w:r>
      <w:r w:rsidR="0040360A" w:rsidRPr="003A1232">
        <w:rPr>
          <w:rFonts w:ascii="Times New Roman" w:hAnsi="Times New Roman" w:cs="Times New Roman"/>
          <w:sz w:val="20"/>
        </w:rPr>
        <w:t xml:space="preserve">аудита выставки за </w:t>
      </w:r>
      <w:r w:rsidR="00E91371" w:rsidRPr="003A1232">
        <w:rPr>
          <w:rFonts w:ascii="Times New Roman" w:hAnsi="Times New Roman" w:cs="Times New Roman"/>
          <w:sz w:val="20"/>
        </w:rPr>
        <w:t>2018 год</w:t>
      </w:r>
      <w:r w:rsidR="0040360A" w:rsidRPr="003A1232">
        <w:rPr>
          <w:rFonts w:ascii="Times New Roman" w:hAnsi="Times New Roman" w:cs="Times New Roman"/>
          <w:sz w:val="20"/>
        </w:rPr>
        <w:t>.</w:t>
      </w:r>
    </w:p>
    <w:sectPr w:rsidR="006D00E8" w:rsidRPr="003A1232" w:rsidSect="00B129BA">
      <w:pgSz w:w="11906" w:h="16838"/>
      <w:pgMar w:top="397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2EA"/>
    <w:multiLevelType w:val="hybridMultilevel"/>
    <w:tmpl w:val="26862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75068"/>
    <w:multiLevelType w:val="hybridMultilevel"/>
    <w:tmpl w:val="139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07C7"/>
    <w:multiLevelType w:val="multilevel"/>
    <w:tmpl w:val="3BE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06C02"/>
    <w:multiLevelType w:val="multilevel"/>
    <w:tmpl w:val="A74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D6DC7"/>
    <w:multiLevelType w:val="multilevel"/>
    <w:tmpl w:val="7C4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20681"/>
    <w:multiLevelType w:val="hybridMultilevel"/>
    <w:tmpl w:val="8C3C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B6E"/>
    <w:multiLevelType w:val="hybridMultilevel"/>
    <w:tmpl w:val="48DA450A"/>
    <w:lvl w:ilvl="0" w:tplc="788858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D7F76"/>
    <w:multiLevelType w:val="multilevel"/>
    <w:tmpl w:val="525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0"/>
    <w:rsid w:val="00042005"/>
    <w:rsid w:val="000622FF"/>
    <w:rsid w:val="00083F30"/>
    <w:rsid w:val="00087726"/>
    <w:rsid w:val="000A0B5D"/>
    <w:rsid w:val="000A5846"/>
    <w:rsid w:val="002B6845"/>
    <w:rsid w:val="002F3B83"/>
    <w:rsid w:val="00332294"/>
    <w:rsid w:val="003A1232"/>
    <w:rsid w:val="003A1E65"/>
    <w:rsid w:val="0040360A"/>
    <w:rsid w:val="004611F8"/>
    <w:rsid w:val="004A4E09"/>
    <w:rsid w:val="0058264D"/>
    <w:rsid w:val="0059365F"/>
    <w:rsid w:val="005B652E"/>
    <w:rsid w:val="005D5EEC"/>
    <w:rsid w:val="005E7764"/>
    <w:rsid w:val="00647F5E"/>
    <w:rsid w:val="006D00E8"/>
    <w:rsid w:val="00702892"/>
    <w:rsid w:val="00705B99"/>
    <w:rsid w:val="00817F5C"/>
    <w:rsid w:val="00872FC1"/>
    <w:rsid w:val="00895ACF"/>
    <w:rsid w:val="00905833"/>
    <w:rsid w:val="00930065"/>
    <w:rsid w:val="0095067B"/>
    <w:rsid w:val="00952A28"/>
    <w:rsid w:val="00A6737B"/>
    <w:rsid w:val="00B129BA"/>
    <w:rsid w:val="00B50C05"/>
    <w:rsid w:val="00B64EAA"/>
    <w:rsid w:val="00BB70C8"/>
    <w:rsid w:val="00BC24FD"/>
    <w:rsid w:val="00C24D71"/>
    <w:rsid w:val="00C25635"/>
    <w:rsid w:val="00CB6C61"/>
    <w:rsid w:val="00E13B8C"/>
    <w:rsid w:val="00E63ED9"/>
    <w:rsid w:val="00E91371"/>
    <w:rsid w:val="00E974FF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3F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B99"/>
    <w:pPr>
      <w:ind w:left="720"/>
      <w:contextualSpacing/>
    </w:pPr>
  </w:style>
  <w:style w:type="character" w:styleId="a6">
    <w:name w:val="Strong"/>
    <w:basedOn w:val="a0"/>
    <w:uiPriority w:val="22"/>
    <w:qFormat/>
    <w:rsid w:val="00332294"/>
    <w:rPr>
      <w:b/>
      <w:bCs/>
    </w:rPr>
  </w:style>
  <w:style w:type="table" w:styleId="a7">
    <w:name w:val="Table Grid"/>
    <w:basedOn w:val="a1"/>
    <w:uiPriority w:val="59"/>
    <w:rsid w:val="003A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3F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B99"/>
    <w:pPr>
      <w:ind w:left="720"/>
      <w:contextualSpacing/>
    </w:pPr>
  </w:style>
  <w:style w:type="character" w:styleId="a6">
    <w:name w:val="Strong"/>
    <w:basedOn w:val="a0"/>
    <w:uiPriority w:val="22"/>
    <w:qFormat/>
    <w:rsid w:val="00332294"/>
    <w:rPr>
      <w:b/>
      <w:bCs/>
    </w:rPr>
  </w:style>
  <w:style w:type="table" w:styleId="a7">
    <w:name w:val="Table Grid"/>
    <w:basedOn w:val="a1"/>
    <w:uiPriority w:val="59"/>
    <w:rsid w:val="003A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49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020">
          <w:blockQuote w:val="1"/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1469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drevmash-expo.ru/" TargetMode="External"/><Relationship Id="rId13" Type="http://schemas.openxmlformats.org/officeDocument/2006/relationships/hyperlink" Target="https://www.lesdrevmash-expo.ru/ru/participants/why_particip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sdrevmash-expo.ru/" TargetMode="External"/><Relationship Id="rId12" Type="http://schemas.openxmlformats.org/officeDocument/2006/relationships/hyperlink" Target="https://youtu.be/_-2pDGQ5U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esdrevmash-expo.ru/ru/exhibition/subje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sdrevmash-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m@expocentr.ru" TargetMode="External"/><Relationship Id="rId14" Type="http://schemas.openxmlformats.org/officeDocument/2006/relationships/hyperlink" Target="https://lesdrevmash-expo.ru/ru/media/bann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Ксения Петровна</dc:creator>
  <cp:lastModifiedBy>Барышникова Д.И.</cp:lastModifiedBy>
  <cp:revision>2</cp:revision>
  <cp:lastPrinted>2019-11-11T13:24:00Z</cp:lastPrinted>
  <dcterms:created xsi:type="dcterms:W3CDTF">2020-05-28T12:43:00Z</dcterms:created>
  <dcterms:modified xsi:type="dcterms:W3CDTF">2020-05-28T12:43:00Z</dcterms:modified>
</cp:coreProperties>
</file>