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80" w:rsidRPr="00727C80" w:rsidRDefault="00727C80" w:rsidP="00727C80">
      <w:pPr>
        <w:pStyle w:val="a3"/>
        <w:spacing w:before="0" w:beforeAutospacing="0" w:after="0" w:afterAutospacing="0"/>
        <w:ind w:firstLine="709"/>
        <w:jc w:val="center"/>
        <w:rPr>
          <w:rFonts w:ascii="Cambria" w:hAnsi="Cambria"/>
          <w:b/>
          <w:sz w:val="28"/>
          <w:szCs w:val="28"/>
        </w:rPr>
      </w:pPr>
      <w:r w:rsidRPr="00727C80">
        <w:rPr>
          <w:rFonts w:ascii="Cambria" w:hAnsi="Cambria"/>
          <w:b/>
          <w:sz w:val="28"/>
          <w:szCs w:val="28"/>
        </w:rPr>
        <w:t>Приглашаем на XI</w:t>
      </w:r>
      <w:r w:rsidRPr="00727C80">
        <w:rPr>
          <w:rFonts w:ascii="Cambria" w:hAnsi="Cambria"/>
          <w:b/>
          <w:sz w:val="28"/>
          <w:szCs w:val="28"/>
          <w:lang w:val="en-US"/>
        </w:rPr>
        <w:t>V</w:t>
      </w:r>
      <w:r w:rsidRPr="00727C80">
        <w:rPr>
          <w:rFonts w:ascii="Cambria" w:hAnsi="Cambria"/>
          <w:b/>
          <w:sz w:val="28"/>
          <w:szCs w:val="28"/>
        </w:rPr>
        <w:t xml:space="preserve"> Межрегиональную Биржу </w:t>
      </w:r>
      <w:proofErr w:type="spellStart"/>
      <w:r w:rsidRPr="00727C80">
        <w:rPr>
          <w:rFonts w:ascii="Cambria" w:hAnsi="Cambria"/>
          <w:b/>
          <w:sz w:val="28"/>
          <w:szCs w:val="28"/>
        </w:rPr>
        <w:t>субконтрактов</w:t>
      </w:r>
      <w:proofErr w:type="spellEnd"/>
    </w:p>
    <w:p w:rsidR="00727C80" w:rsidRDefault="00727C80" w:rsidP="002F0CB7">
      <w:pPr>
        <w:pStyle w:val="a3"/>
        <w:spacing w:before="0" w:beforeAutospacing="0" w:after="0" w:afterAutospacing="0"/>
        <w:ind w:firstLine="709"/>
        <w:rPr>
          <w:rFonts w:ascii="Cambria" w:hAnsi="Cambria"/>
        </w:rPr>
      </w:pPr>
    </w:p>
    <w:p w:rsidR="002566D4" w:rsidRPr="002F0CB7" w:rsidRDefault="00792F0A" w:rsidP="002F0CB7">
      <w:pPr>
        <w:pStyle w:val="a3"/>
        <w:spacing w:before="0" w:beforeAutospacing="0" w:after="0" w:afterAutospacing="0"/>
        <w:ind w:firstLine="709"/>
        <w:rPr>
          <w:rFonts w:ascii="Cambria" w:hAnsi="Cambria"/>
        </w:rPr>
      </w:pPr>
      <w:r w:rsidRPr="002F0CB7">
        <w:rPr>
          <w:rFonts w:ascii="Cambria" w:hAnsi="Cambria"/>
        </w:rPr>
        <w:t>3</w:t>
      </w:r>
      <w:r w:rsidR="002566D4" w:rsidRPr="002F0CB7">
        <w:rPr>
          <w:rFonts w:ascii="Cambria" w:hAnsi="Cambria"/>
        </w:rPr>
        <w:t xml:space="preserve"> октября </w:t>
      </w:r>
      <w:r w:rsidR="00171540" w:rsidRPr="002F0CB7">
        <w:rPr>
          <w:rFonts w:ascii="Cambria" w:hAnsi="Cambria"/>
        </w:rPr>
        <w:t xml:space="preserve">2019 года </w:t>
      </w:r>
      <w:r w:rsidR="002566D4" w:rsidRPr="002F0CB7">
        <w:rPr>
          <w:rFonts w:ascii="Cambria" w:hAnsi="Cambria"/>
        </w:rPr>
        <w:t>в рамках Дня промышленности Ярославской области пройдет XI</w:t>
      </w:r>
      <w:r w:rsidRPr="002F0CB7">
        <w:rPr>
          <w:rFonts w:ascii="Cambria" w:hAnsi="Cambria"/>
          <w:lang w:val="en-US"/>
        </w:rPr>
        <w:t>V</w:t>
      </w:r>
      <w:r w:rsidR="002566D4" w:rsidRPr="002F0CB7">
        <w:rPr>
          <w:rFonts w:ascii="Cambria" w:hAnsi="Cambria"/>
        </w:rPr>
        <w:t xml:space="preserve"> Межрегиональная Биржа </w:t>
      </w:r>
      <w:proofErr w:type="spellStart"/>
      <w:r w:rsidR="002566D4" w:rsidRPr="002F0CB7">
        <w:rPr>
          <w:rFonts w:ascii="Cambria" w:hAnsi="Cambria"/>
        </w:rPr>
        <w:t>субконтрактов</w:t>
      </w:r>
      <w:proofErr w:type="spellEnd"/>
      <w:r w:rsidR="002566D4" w:rsidRPr="002F0CB7">
        <w:rPr>
          <w:rFonts w:ascii="Cambria" w:hAnsi="Cambria"/>
        </w:rPr>
        <w:t xml:space="preserve">. </w:t>
      </w:r>
    </w:p>
    <w:p w:rsidR="002566D4" w:rsidRPr="002F0CB7" w:rsidRDefault="002566D4" w:rsidP="002F0CB7">
      <w:pPr>
        <w:pStyle w:val="a3"/>
        <w:spacing w:before="0" w:beforeAutospacing="0" w:after="0" w:afterAutospacing="0"/>
        <w:ind w:firstLine="709"/>
        <w:rPr>
          <w:rFonts w:ascii="Cambria" w:hAnsi="Cambria"/>
        </w:rPr>
      </w:pPr>
      <w:r w:rsidRPr="002F0CB7">
        <w:rPr>
          <w:rFonts w:ascii="Cambria" w:hAnsi="Cambria"/>
        </w:rPr>
        <w:t xml:space="preserve">Биржа </w:t>
      </w:r>
      <w:proofErr w:type="spellStart"/>
      <w:r w:rsidRPr="002F0CB7">
        <w:rPr>
          <w:rFonts w:ascii="Cambria" w:hAnsi="Cambria"/>
        </w:rPr>
        <w:t>субконтрактов</w:t>
      </w:r>
      <w:proofErr w:type="spellEnd"/>
      <w:r w:rsidRPr="002F0CB7">
        <w:rPr>
          <w:rFonts w:ascii="Cambria" w:hAnsi="Cambria"/>
        </w:rPr>
        <w:t xml:space="preserve"> </w:t>
      </w:r>
      <w:r w:rsidR="00792F0A" w:rsidRPr="002F0CB7">
        <w:rPr>
          <w:rFonts w:ascii="Cambria" w:hAnsi="Cambria"/>
        </w:rPr>
        <w:t>–</w:t>
      </w:r>
      <w:r w:rsidRPr="002F0CB7">
        <w:rPr>
          <w:rFonts w:ascii="Cambria" w:hAnsi="Cambria"/>
        </w:rPr>
        <w:t xml:space="preserve"> это прямые подготовленные переговоры </w:t>
      </w:r>
      <w:r w:rsidR="00171540" w:rsidRPr="002F0CB7">
        <w:rPr>
          <w:rFonts w:ascii="Cambria" w:hAnsi="Cambria"/>
        </w:rPr>
        <w:t>«</w:t>
      </w:r>
      <w:r w:rsidR="00727C80">
        <w:rPr>
          <w:rFonts w:ascii="Cambria" w:hAnsi="Cambria"/>
        </w:rPr>
        <w:t>З</w:t>
      </w:r>
      <w:r w:rsidRPr="002F0CB7">
        <w:rPr>
          <w:rFonts w:ascii="Cambria" w:hAnsi="Cambria"/>
        </w:rPr>
        <w:t xml:space="preserve">аказчик </w:t>
      </w:r>
      <w:r w:rsidR="00171540" w:rsidRPr="002F0CB7">
        <w:rPr>
          <w:rFonts w:ascii="Cambria" w:hAnsi="Cambria"/>
        </w:rPr>
        <w:t>–</w:t>
      </w:r>
      <w:r w:rsidRPr="002F0CB7">
        <w:rPr>
          <w:rFonts w:ascii="Cambria" w:hAnsi="Cambria"/>
        </w:rPr>
        <w:t xml:space="preserve"> </w:t>
      </w:r>
      <w:r w:rsidR="00727C80">
        <w:rPr>
          <w:rFonts w:ascii="Cambria" w:hAnsi="Cambria"/>
        </w:rPr>
        <w:t>П</w:t>
      </w:r>
      <w:r w:rsidRPr="002F0CB7">
        <w:rPr>
          <w:rFonts w:ascii="Cambria" w:hAnsi="Cambria"/>
        </w:rPr>
        <w:t>оставщик</w:t>
      </w:r>
      <w:r w:rsidR="00171540" w:rsidRPr="002F0CB7">
        <w:rPr>
          <w:rFonts w:ascii="Cambria" w:hAnsi="Cambria"/>
        </w:rPr>
        <w:t>»</w:t>
      </w:r>
      <w:r w:rsidRPr="002F0CB7">
        <w:rPr>
          <w:rFonts w:ascii="Cambria" w:hAnsi="Cambria"/>
        </w:rPr>
        <w:t xml:space="preserve"> по вопросам изготовления и поставки деталей и узлов по техническому заданию заказчика. </w:t>
      </w:r>
    </w:p>
    <w:p w:rsidR="00171540" w:rsidRPr="00171540" w:rsidRDefault="00171540" w:rsidP="002F0CB7">
      <w:pPr>
        <w:spacing w:after="0" w:line="240" w:lineRule="auto"/>
        <w:ind w:firstLine="709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7154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Цель мероприятия </w:t>
      </w:r>
      <w:r w:rsidRPr="002F0CB7">
        <w:rPr>
          <w:rFonts w:ascii="Cambria" w:eastAsia="Times New Roman" w:hAnsi="Cambria" w:cs="Times New Roman"/>
          <w:sz w:val="24"/>
          <w:szCs w:val="24"/>
          <w:lang w:eastAsia="ru-RU"/>
        </w:rPr>
        <w:t>–</w:t>
      </w:r>
      <w:r w:rsidRPr="0017154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отобрать квалифицированных поставщиков на изготовление комплектующих или узлов для постоянной работы.</w:t>
      </w:r>
    </w:p>
    <w:p w:rsidR="002566D4" w:rsidRDefault="002566D4" w:rsidP="002F0CB7">
      <w:pPr>
        <w:pStyle w:val="a3"/>
        <w:spacing w:before="0" w:beforeAutospacing="0" w:after="0" w:afterAutospacing="0"/>
        <w:ind w:firstLine="709"/>
        <w:rPr>
          <w:rFonts w:ascii="Cambria" w:hAnsi="Cambria"/>
        </w:rPr>
      </w:pPr>
      <w:r w:rsidRPr="002F0CB7">
        <w:rPr>
          <w:rFonts w:ascii="Cambria" w:hAnsi="Cambria"/>
        </w:rPr>
        <w:t xml:space="preserve">Заказчиками Биржи являются </w:t>
      </w:r>
      <w:r w:rsidR="0001121B">
        <w:rPr>
          <w:rFonts w:ascii="Cambria" w:hAnsi="Cambria"/>
        </w:rPr>
        <w:t>8</w:t>
      </w:r>
      <w:bookmarkStart w:id="0" w:name="_GoBack"/>
      <w:bookmarkEnd w:id="0"/>
      <w:r w:rsidRPr="002F0CB7">
        <w:rPr>
          <w:rFonts w:ascii="Cambria" w:hAnsi="Cambria"/>
        </w:rPr>
        <w:t xml:space="preserve"> предприятий из Ярославской</w:t>
      </w:r>
      <w:r w:rsidR="00792F0A" w:rsidRPr="002F0CB7">
        <w:rPr>
          <w:rFonts w:ascii="Cambria" w:hAnsi="Cambria"/>
        </w:rPr>
        <w:t>,</w:t>
      </w:r>
      <w:r w:rsidRPr="002F0CB7">
        <w:rPr>
          <w:rFonts w:ascii="Cambria" w:hAnsi="Cambria"/>
        </w:rPr>
        <w:t xml:space="preserve"> Владимирской </w:t>
      </w:r>
      <w:r w:rsidR="00792F0A" w:rsidRPr="002F0CB7">
        <w:rPr>
          <w:rFonts w:ascii="Cambria" w:hAnsi="Cambria"/>
        </w:rPr>
        <w:t xml:space="preserve">и Ивановской </w:t>
      </w:r>
      <w:r w:rsidRPr="002F0CB7">
        <w:rPr>
          <w:rFonts w:ascii="Cambria" w:hAnsi="Cambria"/>
        </w:rPr>
        <w:t xml:space="preserve">областей. Будут представлены заказы </w:t>
      </w:r>
      <w:r w:rsidR="00792F0A" w:rsidRPr="002F0CB7">
        <w:rPr>
          <w:rFonts w:ascii="Cambria" w:hAnsi="Cambria"/>
        </w:rPr>
        <w:t>на изготовление комплектующих для машиностроительных предприятий, компонентов строительного оборудования, деталей из материалов поставщика</w:t>
      </w:r>
      <w:r w:rsidRPr="002F0CB7">
        <w:rPr>
          <w:rFonts w:ascii="Cambria" w:hAnsi="Cambria"/>
        </w:rPr>
        <w:t xml:space="preserve">. </w:t>
      </w:r>
    </w:p>
    <w:p w:rsidR="00727C80" w:rsidRPr="00727C80" w:rsidRDefault="00727C80" w:rsidP="002F0CB7">
      <w:pPr>
        <w:pStyle w:val="a3"/>
        <w:spacing w:before="0" w:beforeAutospacing="0" w:after="0" w:afterAutospacing="0"/>
        <w:ind w:firstLine="709"/>
        <w:rPr>
          <w:rFonts w:ascii="Cambria" w:hAnsi="Cambria"/>
        </w:rPr>
      </w:pPr>
      <w:r>
        <w:rPr>
          <w:rFonts w:ascii="Cambria" w:hAnsi="Cambria"/>
        </w:rPr>
        <w:t xml:space="preserve">С заказами можно ознакомиться на сайте </w:t>
      </w:r>
      <w:r w:rsidRPr="00727C80">
        <w:rPr>
          <w:rFonts w:ascii="Cambria" w:hAnsi="Cambria"/>
        </w:rPr>
        <w:t>subcontractrf.ru по ссылке</w:t>
      </w:r>
      <w:r>
        <w:rPr>
          <w:rFonts w:ascii="Cambria" w:hAnsi="Cambria"/>
        </w:rPr>
        <w:t>:</w:t>
      </w:r>
      <w:hyperlink r:id="rId4" w:tgtFrame="_blank" w:history="1">
        <w:r w:rsidRPr="00727C80">
          <w:rPr>
            <w:rStyle w:val="a4"/>
            <w:rFonts w:ascii="Cambria" w:hAnsi="Cambria"/>
            <w:color w:val="0089BF"/>
          </w:rPr>
          <w:t xml:space="preserve"> http://subcontractrf.ru/index.php?option=com_content&amp;view=article&amp;id=9&amp;Itemid=113&amp;lang=ru</w:t>
        </w:r>
      </w:hyperlink>
    </w:p>
    <w:p w:rsidR="00171540" w:rsidRPr="00A7250A" w:rsidRDefault="00792F0A" w:rsidP="002F0CB7">
      <w:pPr>
        <w:spacing w:after="0" w:line="240" w:lineRule="auto"/>
        <w:ind w:firstLine="709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7250A">
        <w:rPr>
          <w:rFonts w:ascii="Cambria" w:hAnsi="Cambria"/>
          <w:sz w:val="24"/>
          <w:szCs w:val="24"/>
        </w:rPr>
        <w:t xml:space="preserve">Приглашаем </w:t>
      </w:r>
      <w:r w:rsidR="00171540" w:rsidRPr="00A7250A">
        <w:rPr>
          <w:rFonts w:ascii="Cambria" w:hAnsi="Cambria"/>
          <w:sz w:val="24"/>
          <w:szCs w:val="24"/>
        </w:rPr>
        <w:t xml:space="preserve">предприятия </w:t>
      </w:r>
      <w:r w:rsidR="00171540" w:rsidRPr="00A7250A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принять участие в Бирже в качестве </w:t>
      </w:r>
      <w:r w:rsidR="00171540" w:rsidRPr="00A7250A">
        <w:rPr>
          <w:rFonts w:ascii="Cambria" w:eastAsia="Times New Roman" w:hAnsi="Cambria" w:cs="Times New Roman"/>
          <w:bCs/>
          <w:sz w:val="24"/>
          <w:szCs w:val="24"/>
          <w:lang w:eastAsia="ru-RU"/>
        </w:rPr>
        <w:t>поставщиков</w:t>
      </w:r>
      <w:r w:rsidR="00171540" w:rsidRPr="00A7250A">
        <w:rPr>
          <w:rFonts w:ascii="Cambria" w:eastAsia="Times New Roman" w:hAnsi="Cambria" w:cs="Times New Roman"/>
          <w:sz w:val="24"/>
          <w:szCs w:val="24"/>
          <w:lang w:eastAsia="ru-RU"/>
        </w:rPr>
        <w:t>. Участие в мероприятии только очное.</w:t>
      </w:r>
    </w:p>
    <w:p w:rsidR="00A7250A" w:rsidRPr="00A7250A" w:rsidRDefault="00A7250A" w:rsidP="002F0CB7">
      <w:pPr>
        <w:spacing w:after="0" w:line="240" w:lineRule="auto"/>
        <w:ind w:firstLine="709"/>
        <w:rPr>
          <w:rFonts w:ascii="Cambria" w:hAnsi="Cambria"/>
          <w:sz w:val="24"/>
          <w:szCs w:val="24"/>
        </w:rPr>
      </w:pPr>
      <w:r w:rsidRPr="00A7250A">
        <w:rPr>
          <w:rFonts w:ascii="Cambria" w:hAnsi="Cambria"/>
          <w:sz w:val="24"/>
          <w:szCs w:val="24"/>
        </w:rPr>
        <w:t xml:space="preserve">Для участия в прямых переговорах, необходимо заполнить заявку (скачать </w:t>
      </w:r>
      <w:hyperlink r:id="rId5" w:tooltip="Заявка" w:history="1">
        <w:r w:rsidRPr="00A7250A">
          <w:rPr>
            <w:rStyle w:val="a4"/>
            <w:rFonts w:ascii="Cambria" w:hAnsi="Cambria"/>
            <w:sz w:val="24"/>
            <w:szCs w:val="24"/>
          </w:rPr>
          <w:t>здесь</w:t>
        </w:r>
      </w:hyperlink>
      <w:r w:rsidRPr="00A7250A">
        <w:rPr>
          <w:rFonts w:ascii="Cambria" w:hAnsi="Cambria"/>
          <w:sz w:val="24"/>
          <w:szCs w:val="24"/>
        </w:rPr>
        <w:t xml:space="preserve">) и отправить по электронной почте </w:t>
      </w:r>
      <w:hyperlink r:id="rId6" w:history="1">
        <w:r w:rsidRPr="00A7250A">
          <w:rPr>
            <w:rStyle w:val="a4"/>
            <w:rFonts w:ascii="Cambria" w:hAnsi="Cambria"/>
            <w:sz w:val="24"/>
            <w:szCs w:val="24"/>
          </w:rPr>
          <w:t>subcontr@yartpp.ru</w:t>
        </w:r>
      </w:hyperlink>
      <w:r w:rsidRPr="00A7250A">
        <w:rPr>
          <w:rFonts w:ascii="Cambria" w:hAnsi="Cambria"/>
          <w:sz w:val="24"/>
          <w:szCs w:val="24"/>
        </w:rPr>
        <w:t>.</w:t>
      </w:r>
    </w:p>
    <w:p w:rsidR="00A030D2" w:rsidRPr="00A7250A" w:rsidRDefault="00A030D2" w:rsidP="00A030D2">
      <w:pPr>
        <w:spacing w:after="0" w:line="240" w:lineRule="auto"/>
        <w:ind w:firstLine="709"/>
        <w:rPr>
          <w:rFonts w:ascii="Cambria" w:hAnsi="Cambria"/>
          <w:sz w:val="24"/>
          <w:szCs w:val="24"/>
        </w:rPr>
      </w:pPr>
      <w:r w:rsidRPr="00A7250A">
        <w:rPr>
          <w:rFonts w:ascii="Cambria" w:hAnsi="Cambria"/>
          <w:sz w:val="24"/>
          <w:szCs w:val="24"/>
        </w:rPr>
        <w:t>Место проведения: Ярославль, ул. Свободы, 55, гостиница «Ринг Премьер Отель».</w:t>
      </w:r>
    </w:p>
    <w:p w:rsidR="00A7250A" w:rsidRPr="00A7250A" w:rsidRDefault="00A7250A" w:rsidP="002F0CB7">
      <w:pPr>
        <w:spacing w:after="0" w:line="240" w:lineRule="auto"/>
        <w:ind w:firstLine="709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7250A">
        <w:rPr>
          <w:rFonts w:ascii="Cambria" w:hAnsi="Cambria"/>
          <w:sz w:val="24"/>
          <w:szCs w:val="24"/>
        </w:rPr>
        <w:t>Контактное лицо – Комаров Дмитрий Иванович.</w:t>
      </w:r>
    </w:p>
    <w:p w:rsidR="00171540" w:rsidRPr="00A7250A" w:rsidRDefault="006626A0" w:rsidP="002F0CB7">
      <w:pPr>
        <w:spacing w:after="0" w:line="240" w:lineRule="auto"/>
        <w:ind w:firstLine="709"/>
        <w:rPr>
          <w:rFonts w:ascii="Cambria" w:hAnsi="Cambria"/>
          <w:sz w:val="24"/>
          <w:szCs w:val="24"/>
        </w:rPr>
      </w:pPr>
      <w:r w:rsidRPr="00A7250A">
        <w:rPr>
          <w:rFonts w:ascii="Cambria" w:eastAsia="Times New Roman" w:hAnsi="Cambria" w:cs="Times New Roman"/>
          <w:sz w:val="24"/>
          <w:szCs w:val="24"/>
          <w:lang w:eastAsia="ru-RU"/>
        </w:rPr>
        <w:t>Подробная информация</w:t>
      </w:r>
      <w:r w:rsidR="00171540" w:rsidRPr="00A7250A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по тел. (4852) 218-524, 458-057 или электронной почте </w:t>
      </w:r>
      <w:hyperlink r:id="rId7" w:history="1">
        <w:r w:rsidR="00171540" w:rsidRPr="00A7250A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ru-RU"/>
          </w:rPr>
          <w:t>subcontr@yartpp.ru, yar@subcontract.ru</w:t>
        </w:r>
      </w:hyperlink>
    </w:p>
    <w:sectPr w:rsidR="00171540" w:rsidRPr="00A7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E6"/>
    <w:rsid w:val="0001121B"/>
    <w:rsid w:val="00156FE6"/>
    <w:rsid w:val="00171540"/>
    <w:rsid w:val="002566D4"/>
    <w:rsid w:val="002F0CB7"/>
    <w:rsid w:val="003A7CA1"/>
    <w:rsid w:val="006626A0"/>
    <w:rsid w:val="00727C80"/>
    <w:rsid w:val="00792F0A"/>
    <w:rsid w:val="007A6998"/>
    <w:rsid w:val="009A1D7D"/>
    <w:rsid w:val="00A030D2"/>
    <w:rsid w:val="00A7250A"/>
    <w:rsid w:val="00B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A3FAB-DE75-4AA1-BAEF-4FB21132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154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725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bcontr@yartp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bcontr@yartpp.ru" TargetMode="External"/><Relationship Id="rId5" Type="http://schemas.openxmlformats.org/officeDocument/2006/relationships/hyperlink" Target="http://www.subcontractrf.ru/images/birzha/kval_karta.doc" TargetMode="External"/><Relationship Id="rId4" Type="http://schemas.openxmlformats.org/officeDocument/2006/relationships/hyperlink" Target="http://track.stat-pulse.com/go/ec/4af96454ab1e5c6a4d649849d94926b3/ci/NjYwMzU5/ui/NzExOTI4MQ==/li/NDE3Mzc1OA==/re/a2lwLXNlcnZAbWFpbC5ydQ==/l/aHR0cCUzQSUyRiUyRnN1YmNvbnRyYWN0cmYucnUlMkZpbmRleC5waHAlM0ZvcHRpb24lM0Rjb21fY29udGVudCUyNmFtcCUzQnZpZXclM0RhcnRpY2xlJTI2YW1wJTNCaWQlM0Q5JTI2YW1wJTNCSXRlbWlkJTNEMTEzJTI2YW1wJTNCbGFuZyUzRHJ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Pachenko</dc:creator>
  <cp:keywords/>
  <dc:description/>
  <cp:lastModifiedBy>Pachenko</cp:lastModifiedBy>
  <cp:revision>5</cp:revision>
  <dcterms:created xsi:type="dcterms:W3CDTF">2019-09-23T11:35:00Z</dcterms:created>
  <dcterms:modified xsi:type="dcterms:W3CDTF">2019-10-01T09:57:00Z</dcterms:modified>
</cp:coreProperties>
</file>