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CBC" w:rsidRPr="00D139F9" w:rsidRDefault="00077CBC" w:rsidP="00077CBC">
      <w:pPr>
        <w:pageBreakBefore/>
        <w:widowControl w:val="0"/>
        <w:autoSpaceDE w:val="0"/>
        <w:autoSpaceDN w:val="0"/>
        <w:adjustRightInd w:val="0"/>
        <w:spacing w:after="0" w:line="240" w:lineRule="auto"/>
        <w:ind w:left="425" w:right="851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139F9">
        <w:rPr>
          <w:rFonts w:ascii="Times New Roman" w:hAnsi="Times New Roman"/>
          <w:sz w:val="28"/>
          <w:szCs w:val="28"/>
        </w:rPr>
        <w:t>Проект</w:t>
      </w:r>
    </w:p>
    <w:p w:rsidR="00077CBC" w:rsidRPr="00D139F9" w:rsidRDefault="00077CBC" w:rsidP="00077CBC">
      <w:pPr>
        <w:autoSpaceDE w:val="0"/>
        <w:autoSpaceDN w:val="0"/>
        <w:adjustRightInd w:val="0"/>
        <w:spacing w:after="0" w:line="240" w:lineRule="auto"/>
        <w:ind w:left="426" w:right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77CBC" w:rsidRPr="00D139F9" w:rsidRDefault="00077CBC" w:rsidP="00077CBC">
      <w:pPr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Times New Roman" w:hAnsi="Times New Roman"/>
          <w:sz w:val="28"/>
          <w:szCs w:val="28"/>
        </w:rPr>
      </w:pPr>
    </w:p>
    <w:p w:rsidR="00077CBC" w:rsidRPr="00D139F9" w:rsidRDefault="00077CBC" w:rsidP="00077CBC">
      <w:pPr>
        <w:autoSpaceDE w:val="0"/>
        <w:autoSpaceDN w:val="0"/>
        <w:adjustRightInd w:val="0"/>
        <w:spacing w:line="240" w:lineRule="auto"/>
        <w:ind w:right="21"/>
        <w:jc w:val="center"/>
        <w:rPr>
          <w:rFonts w:ascii="Times New Roman" w:hAnsi="Times New Roman"/>
          <w:sz w:val="28"/>
          <w:szCs w:val="28"/>
        </w:rPr>
      </w:pPr>
      <w:r w:rsidRPr="00D139F9">
        <w:rPr>
          <w:rFonts w:ascii="Times New Roman" w:hAnsi="Times New Roman"/>
          <w:sz w:val="28"/>
          <w:szCs w:val="28"/>
        </w:rPr>
        <w:t>РОССИЙСКАЯ ФЕДЕРАЦИЯ</w:t>
      </w:r>
    </w:p>
    <w:p w:rsidR="00077CBC" w:rsidRPr="00D139F9" w:rsidRDefault="00077CBC" w:rsidP="00077CBC">
      <w:pPr>
        <w:autoSpaceDE w:val="0"/>
        <w:autoSpaceDN w:val="0"/>
        <w:adjustRightInd w:val="0"/>
        <w:spacing w:line="240" w:lineRule="auto"/>
        <w:ind w:right="21"/>
        <w:jc w:val="center"/>
        <w:rPr>
          <w:rFonts w:ascii="Times New Roman" w:hAnsi="Times New Roman"/>
          <w:sz w:val="28"/>
          <w:szCs w:val="28"/>
        </w:rPr>
      </w:pPr>
    </w:p>
    <w:p w:rsidR="00077CBC" w:rsidRPr="00D139F9" w:rsidRDefault="00077CBC" w:rsidP="00077CBC">
      <w:pPr>
        <w:autoSpaceDE w:val="0"/>
        <w:autoSpaceDN w:val="0"/>
        <w:adjustRightInd w:val="0"/>
        <w:spacing w:line="240" w:lineRule="auto"/>
        <w:ind w:right="21"/>
        <w:jc w:val="center"/>
        <w:rPr>
          <w:rFonts w:ascii="Times New Roman" w:hAnsi="Times New Roman"/>
          <w:sz w:val="28"/>
          <w:szCs w:val="28"/>
        </w:rPr>
      </w:pPr>
      <w:r w:rsidRPr="00D139F9">
        <w:rPr>
          <w:rFonts w:ascii="Times New Roman" w:hAnsi="Times New Roman"/>
          <w:sz w:val="28"/>
          <w:szCs w:val="28"/>
        </w:rPr>
        <w:t>ФЕДЕРАЛЬНЫЙ ЗАКОН</w:t>
      </w:r>
    </w:p>
    <w:p w:rsidR="00077CBC" w:rsidRPr="00D139F9" w:rsidRDefault="00077CBC" w:rsidP="00077CBC">
      <w:pPr>
        <w:autoSpaceDE w:val="0"/>
        <w:autoSpaceDN w:val="0"/>
        <w:adjustRightInd w:val="0"/>
        <w:spacing w:line="240" w:lineRule="auto"/>
        <w:ind w:right="21"/>
        <w:jc w:val="center"/>
        <w:rPr>
          <w:rFonts w:ascii="Times New Roman" w:hAnsi="Times New Roman"/>
          <w:sz w:val="28"/>
          <w:szCs w:val="28"/>
        </w:rPr>
      </w:pPr>
    </w:p>
    <w:p w:rsidR="00077CBC" w:rsidRPr="00B6370E" w:rsidRDefault="00077CBC" w:rsidP="00077CBC">
      <w:pPr>
        <w:autoSpaceDE w:val="0"/>
        <w:autoSpaceDN w:val="0"/>
        <w:adjustRightInd w:val="0"/>
        <w:spacing w:after="0" w:line="360" w:lineRule="auto"/>
        <w:ind w:right="21"/>
        <w:jc w:val="center"/>
        <w:rPr>
          <w:rFonts w:ascii="Times New Roman" w:hAnsi="Times New Roman"/>
          <w:sz w:val="28"/>
          <w:szCs w:val="28"/>
        </w:rPr>
      </w:pPr>
      <w:r w:rsidRPr="00B6370E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B6370E">
        <w:rPr>
          <w:rFonts w:ascii="Times New Roman" w:hAnsi="Times New Roman"/>
          <w:bCs/>
          <w:sz w:val="28"/>
          <w:szCs w:val="28"/>
          <w:lang w:eastAsia="ru-RU"/>
        </w:rPr>
        <w:t>НЕКОТОРЫЕ ЗАКОНОДАТЕЛЬНЫЕ АКТЫ РОССИЙСКОЙ ФЕДЕРАЦИИ</w:t>
      </w:r>
    </w:p>
    <w:p w:rsidR="00077CBC" w:rsidRPr="00D139F9" w:rsidRDefault="00077CBC" w:rsidP="00077CBC">
      <w:pPr>
        <w:autoSpaceDE w:val="0"/>
        <w:autoSpaceDN w:val="0"/>
        <w:adjustRightInd w:val="0"/>
        <w:spacing w:after="0" w:line="240" w:lineRule="auto"/>
        <w:ind w:left="426" w:right="851"/>
        <w:jc w:val="both"/>
        <w:rPr>
          <w:rFonts w:ascii="Times New Roman" w:hAnsi="Times New Roman"/>
          <w:sz w:val="28"/>
          <w:szCs w:val="28"/>
        </w:rPr>
      </w:pPr>
    </w:p>
    <w:p w:rsidR="00077CBC" w:rsidRPr="001F3101" w:rsidRDefault="00077CBC" w:rsidP="00077CBC">
      <w:pPr>
        <w:autoSpaceDE w:val="0"/>
        <w:autoSpaceDN w:val="0"/>
        <w:adjustRightInd w:val="0"/>
        <w:spacing w:after="0" w:line="362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1F3101">
        <w:rPr>
          <w:rFonts w:ascii="Times New Roman" w:hAnsi="Times New Roman"/>
          <w:sz w:val="28"/>
          <w:szCs w:val="28"/>
        </w:rPr>
        <w:t>Статья 1</w:t>
      </w:r>
    </w:p>
    <w:p w:rsidR="00077CBC" w:rsidRPr="00A23EE1" w:rsidRDefault="00077CBC" w:rsidP="00077CBC">
      <w:pPr>
        <w:autoSpaceDE w:val="0"/>
        <w:autoSpaceDN w:val="0"/>
        <w:adjustRightInd w:val="0"/>
        <w:spacing w:after="0" w:line="362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23EE1">
        <w:rPr>
          <w:rFonts w:ascii="Times New Roman" w:hAnsi="Times New Roman"/>
          <w:sz w:val="28"/>
          <w:szCs w:val="28"/>
        </w:rPr>
        <w:t xml:space="preserve">Внести в Федеральный закон от 5 апреля 2013 года № 44-ФЗ </w:t>
      </w:r>
      <w:r w:rsidRPr="00A23EE1">
        <w:rPr>
          <w:rFonts w:ascii="Times New Roman" w:hAnsi="Times New Roman"/>
          <w:sz w:val="28"/>
          <w:szCs w:val="28"/>
        </w:rPr>
        <w:br/>
        <w:t>«О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Федерации, 2013, № 14, ст. 1652; № 27, ст. 3480, № 52, ст. 6961; 2014, № 23, ст. 2925; № 30, ст. 4225; № 48, ст. 6637; № 49, ст. 6925;</w:t>
      </w:r>
      <w:proofErr w:type="gramEnd"/>
      <w:r w:rsidRPr="00A23E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23EE1">
        <w:rPr>
          <w:rFonts w:ascii="Times New Roman" w:hAnsi="Times New Roman"/>
          <w:sz w:val="28"/>
          <w:szCs w:val="28"/>
        </w:rPr>
        <w:t xml:space="preserve">2015, № 1, ст. 11, 51, 72; № 10, ст. 1393, 1418, № 14 ст.2022, № 27 ст. 3979, 4001, № 29, ст. 4342, 4346, 4352,4353,4375; 2016, № 1, ст. 10,89; № 11 ст. 1493; № 15, ст. 2058, 2066, № 23, </w:t>
      </w:r>
      <w:r>
        <w:rPr>
          <w:rFonts w:ascii="Times New Roman" w:hAnsi="Times New Roman"/>
          <w:sz w:val="28"/>
          <w:szCs w:val="28"/>
        </w:rPr>
        <w:br/>
      </w:r>
      <w:r w:rsidRPr="00A23EE1">
        <w:rPr>
          <w:rFonts w:ascii="Times New Roman" w:hAnsi="Times New Roman"/>
          <w:sz w:val="28"/>
          <w:szCs w:val="28"/>
        </w:rPr>
        <w:t xml:space="preserve">ст. 3291, № 26, ст. 3872, 3890, № 27, ст. 4199, 4247, 4253, 4254, 4298; 2017, № 1, </w:t>
      </w:r>
      <w:r>
        <w:rPr>
          <w:rFonts w:ascii="Times New Roman" w:hAnsi="Times New Roman"/>
          <w:sz w:val="28"/>
          <w:szCs w:val="28"/>
        </w:rPr>
        <w:br/>
      </w:r>
      <w:r w:rsidRPr="00A23EE1">
        <w:rPr>
          <w:rFonts w:ascii="Times New Roman" w:hAnsi="Times New Roman"/>
          <w:sz w:val="28"/>
          <w:szCs w:val="28"/>
        </w:rPr>
        <w:t>ст. 15, 30, 41;</w:t>
      </w:r>
      <w:proofErr w:type="gramEnd"/>
      <w:r w:rsidRPr="00A23EE1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Pr="00A23EE1">
        <w:rPr>
          <w:rFonts w:ascii="Times New Roman" w:hAnsi="Times New Roman"/>
          <w:sz w:val="28"/>
          <w:szCs w:val="28"/>
        </w:rPr>
        <w:t>9, ст. 1277; № 14, ст. 1995, 2004; № 18, ст. 2660; № 24, ст. 3475, 3477; № 31, ст. 4747, 4760,4780; 2018, № 1, ст. 59, 87,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EE1">
        <w:rPr>
          <w:rFonts w:ascii="Times New Roman" w:hAnsi="Times New Roman"/>
          <w:sz w:val="28"/>
          <w:szCs w:val="28"/>
        </w:rPr>
        <w:t>88</w:t>
      </w:r>
      <w:r>
        <w:rPr>
          <w:rFonts w:ascii="Times New Roman" w:hAnsi="Times New Roman"/>
          <w:sz w:val="28"/>
          <w:szCs w:val="28"/>
        </w:rPr>
        <w:t>,</w:t>
      </w:r>
      <w:r w:rsidRPr="00A23EE1">
        <w:rPr>
          <w:rFonts w:ascii="Times New Roman" w:hAnsi="Times New Roman"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</w:rPr>
        <w:t>0</w:t>
      </w:r>
      <w:r w:rsidRPr="00A23EE1">
        <w:rPr>
          <w:rFonts w:ascii="Times New Roman" w:hAnsi="Times New Roman"/>
          <w:sz w:val="28"/>
          <w:szCs w:val="28"/>
        </w:rPr>
        <w:t>; № 18, ст.2578) следующее изменения:</w:t>
      </w:r>
      <w:proofErr w:type="gramEnd"/>
    </w:p>
    <w:p w:rsidR="00077CBC" w:rsidRPr="00A23EE1" w:rsidRDefault="00077CBC" w:rsidP="00077CBC">
      <w:pPr>
        <w:numPr>
          <w:ilvl w:val="0"/>
          <w:numId w:val="1"/>
        </w:numPr>
        <w:autoSpaceDE w:val="0"/>
        <w:autoSpaceDN w:val="0"/>
        <w:adjustRightInd w:val="0"/>
        <w:spacing w:after="0" w:line="362" w:lineRule="auto"/>
        <w:jc w:val="both"/>
        <w:rPr>
          <w:rFonts w:ascii="Times New Roman" w:hAnsi="Times New Roman"/>
          <w:sz w:val="28"/>
          <w:szCs w:val="28"/>
        </w:rPr>
      </w:pPr>
      <w:r w:rsidRPr="00A23EE1">
        <w:rPr>
          <w:rFonts w:ascii="Times New Roman" w:hAnsi="Times New Roman"/>
          <w:sz w:val="28"/>
          <w:szCs w:val="28"/>
        </w:rPr>
        <w:t xml:space="preserve">В статье 15: </w:t>
      </w:r>
    </w:p>
    <w:p w:rsidR="00077CBC" w:rsidRPr="00C77E6F" w:rsidRDefault="00077CBC" w:rsidP="00077CBC">
      <w:pPr>
        <w:autoSpaceDE w:val="0"/>
        <w:autoSpaceDN w:val="0"/>
        <w:adjustRightInd w:val="0"/>
        <w:spacing w:after="0" w:line="362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A127E1">
        <w:rPr>
          <w:rFonts w:ascii="Times New Roman" w:hAnsi="Times New Roman"/>
          <w:sz w:val="28"/>
          <w:szCs w:val="28"/>
        </w:rPr>
        <w:t xml:space="preserve">а) Пункт 1 части 2 </w:t>
      </w:r>
      <w:r w:rsidRPr="00C77E6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77CBC" w:rsidRPr="00A127E1" w:rsidRDefault="00077CBC" w:rsidP="00077CBC">
      <w:pPr>
        <w:autoSpaceDE w:val="0"/>
        <w:autoSpaceDN w:val="0"/>
        <w:adjustRightInd w:val="0"/>
        <w:spacing w:after="0" w:line="362" w:lineRule="auto"/>
        <w:ind w:firstLine="708"/>
        <w:jc w:val="both"/>
        <w:rPr>
          <w:rFonts w:ascii="Times New Roman" w:hAnsi="Times New Roman"/>
          <w:strike/>
          <w:sz w:val="28"/>
          <w:szCs w:val="28"/>
        </w:rPr>
      </w:pPr>
      <w:r w:rsidRPr="00C77E6F">
        <w:rPr>
          <w:rFonts w:ascii="Times New Roman" w:hAnsi="Times New Roman"/>
          <w:bCs/>
          <w:sz w:val="28"/>
          <w:szCs w:val="28"/>
        </w:rPr>
        <w:t xml:space="preserve">«1) за счет грантов, передаваемых безвозмездно и безвозвратно гражданами </w:t>
      </w:r>
      <w:proofErr w:type="gramStart"/>
      <w:r w:rsidRPr="00C77E6F">
        <w:rPr>
          <w:rFonts w:ascii="Times New Roman" w:hAnsi="Times New Roman"/>
          <w:bCs/>
          <w:sz w:val="28"/>
          <w:szCs w:val="28"/>
        </w:rPr>
        <w:t xml:space="preserve">и юридическими лицами, в том числе иностранными гражданами и иностранными юридическими лицами, а также международными организациями, получившими право на предоставление грантов на территории Российской Федерации </w:t>
      </w:r>
      <w:r w:rsidRPr="00C77E6F">
        <w:rPr>
          <w:rFonts w:ascii="Times New Roman" w:hAnsi="Times New Roman"/>
          <w:bCs/>
          <w:sz w:val="28"/>
          <w:szCs w:val="28"/>
        </w:rPr>
        <w:br/>
        <w:t xml:space="preserve">в порядке, установленном законодательством Российской Федерации, субсидий </w:t>
      </w:r>
      <w:r w:rsidRPr="00C77E6F">
        <w:rPr>
          <w:rFonts w:ascii="Times New Roman" w:hAnsi="Times New Roman"/>
          <w:bCs/>
          <w:sz w:val="28"/>
          <w:szCs w:val="28"/>
        </w:rPr>
        <w:br/>
        <w:t xml:space="preserve">(в том числе грантов в форме субсидий), предоставляемых на конкурсной основе из соответствующих бюджетов бюджетной системы Российской Федерации, если </w:t>
      </w:r>
      <w:r w:rsidRPr="00C77E6F">
        <w:rPr>
          <w:rFonts w:ascii="Times New Roman" w:hAnsi="Times New Roman"/>
          <w:bCs/>
          <w:sz w:val="28"/>
          <w:szCs w:val="28"/>
        </w:rPr>
        <w:lastRenderedPageBreak/>
        <w:t xml:space="preserve">условиями, определенными </w:t>
      </w:r>
      <w:proofErr w:type="spellStart"/>
      <w:r w:rsidRPr="00C77E6F">
        <w:rPr>
          <w:rFonts w:ascii="Times New Roman" w:hAnsi="Times New Roman"/>
          <w:bCs/>
          <w:sz w:val="28"/>
          <w:szCs w:val="28"/>
        </w:rPr>
        <w:t>грантодателями</w:t>
      </w:r>
      <w:proofErr w:type="spellEnd"/>
      <w:r w:rsidRPr="00C77E6F">
        <w:rPr>
          <w:rFonts w:ascii="Times New Roman" w:hAnsi="Times New Roman"/>
          <w:bCs/>
          <w:sz w:val="28"/>
          <w:szCs w:val="28"/>
        </w:rPr>
        <w:t>, не установлено иное, в том числе</w:t>
      </w:r>
      <w:proofErr w:type="gramEnd"/>
      <w:r w:rsidRPr="00C77E6F">
        <w:rPr>
          <w:rFonts w:ascii="Times New Roman" w:hAnsi="Times New Roman"/>
          <w:bCs/>
          <w:sz w:val="28"/>
          <w:szCs w:val="28"/>
        </w:rPr>
        <w:t xml:space="preserve"> </w:t>
      </w:r>
      <w:r w:rsidRPr="00C77E6F">
        <w:rPr>
          <w:rFonts w:ascii="Times New Roman" w:hAnsi="Times New Roman"/>
          <w:bCs/>
          <w:sz w:val="28"/>
          <w:szCs w:val="28"/>
        </w:rPr>
        <w:br/>
        <w:t>в случае их предоставления в виде субсидии на иные цели</w:t>
      </w:r>
      <w:proofErr w:type="gramStart"/>
      <w:r w:rsidRPr="00C77E6F">
        <w:rPr>
          <w:rFonts w:ascii="Times New Roman" w:hAnsi="Times New Roman"/>
          <w:bCs/>
          <w:sz w:val="28"/>
          <w:szCs w:val="28"/>
        </w:rPr>
        <w:t>;»</w:t>
      </w:r>
      <w:proofErr w:type="gramEnd"/>
      <w:r w:rsidRPr="00C77E6F">
        <w:rPr>
          <w:rFonts w:ascii="Times New Roman" w:hAnsi="Times New Roman"/>
          <w:bCs/>
          <w:sz w:val="28"/>
          <w:szCs w:val="28"/>
        </w:rPr>
        <w:t>;</w:t>
      </w:r>
    </w:p>
    <w:p w:rsidR="00077CBC" w:rsidRPr="00A23EE1" w:rsidRDefault="00077CBC" w:rsidP="00077CBC">
      <w:pPr>
        <w:spacing w:after="0" w:line="362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23EE1">
        <w:rPr>
          <w:rFonts w:ascii="Times New Roman" w:hAnsi="Times New Roman"/>
          <w:sz w:val="28"/>
          <w:szCs w:val="28"/>
        </w:rPr>
        <w:t>б) П</w:t>
      </w:r>
      <w:r w:rsidRPr="00A23EE1">
        <w:rPr>
          <w:rFonts w:ascii="Times New Roman" w:hAnsi="Times New Roman"/>
          <w:bCs/>
          <w:sz w:val="28"/>
          <w:szCs w:val="28"/>
        </w:rPr>
        <w:t>ункт 3 части 2 д</w:t>
      </w:r>
      <w:r w:rsidRPr="00A23EE1">
        <w:rPr>
          <w:rFonts w:ascii="Times New Roman" w:hAnsi="Times New Roman"/>
          <w:sz w:val="28"/>
          <w:szCs w:val="28"/>
        </w:rPr>
        <w:t xml:space="preserve">ополнить </w:t>
      </w:r>
      <w:r w:rsidRPr="00A23EE1">
        <w:rPr>
          <w:rFonts w:ascii="Times New Roman" w:hAnsi="Times New Roman"/>
          <w:bCs/>
          <w:sz w:val="28"/>
          <w:szCs w:val="28"/>
        </w:rPr>
        <w:t>словами:</w:t>
      </w:r>
    </w:p>
    <w:p w:rsidR="00077CBC" w:rsidRPr="00A23EE1" w:rsidRDefault="00077CBC" w:rsidP="00077CBC">
      <w:pPr>
        <w:spacing w:after="0" w:line="362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23EE1">
        <w:rPr>
          <w:rFonts w:ascii="Times New Roman" w:hAnsi="Times New Roman"/>
          <w:bCs/>
          <w:sz w:val="28"/>
          <w:szCs w:val="28"/>
        </w:rPr>
        <w:t>«а также за счет сре</w:t>
      </w:r>
      <w:proofErr w:type="gramStart"/>
      <w:r w:rsidRPr="00A23EE1">
        <w:rPr>
          <w:rFonts w:ascii="Times New Roman" w:hAnsi="Times New Roman"/>
          <w:bCs/>
          <w:sz w:val="28"/>
          <w:szCs w:val="28"/>
        </w:rPr>
        <w:t xml:space="preserve">дств </w:t>
      </w:r>
      <w:r w:rsidRPr="00A23EE1">
        <w:rPr>
          <w:rStyle w:val="FontStyle17"/>
          <w:b w:val="0"/>
          <w:sz w:val="28"/>
          <w:szCs w:val="28"/>
        </w:rPr>
        <w:t>бл</w:t>
      </w:r>
      <w:proofErr w:type="gramEnd"/>
      <w:r w:rsidRPr="00A23EE1">
        <w:rPr>
          <w:rStyle w:val="FontStyle17"/>
          <w:b w:val="0"/>
          <w:sz w:val="28"/>
          <w:szCs w:val="28"/>
        </w:rPr>
        <w:t>аготворительных пожертвований, в том числе носящих целевой характер (благотворительных грантов)</w:t>
      </w:r>
      <w:r w:rsidRPr="00A23EE1">
        <w:rPr>
          <w:rFonts w:ascii="Times New Roman" w:hAnsi="Times New Roman"/>
          <w:b/>
          <w:bCs/>
          <w:sz w:val="28"/>
          <w:szCs w:val="28"/>
        </w:rPr>
        <w:t>,</w:t>
      </w:r>
      <w:r w:rsidRPr="00A23EE1">
        <w:rPr>
          <w:rFonts w:ascii="Times New Roman" w:hAnsi="Times New Roman"/>
          <w:bCs/>
          <w:sz w:val="28"/>
          <w:szCs w:val="28"/>
        </w:rPr>
        <w:t xml:space="preserve"> полученных в соответствии с Федеральным законом от 11 августа </w:t>
      </w:r>
      <w:smartTag w:uri="urn:schemas-microsoft-com:office:smarttags" w:element="metricconverter">
        <w:smartTagPr>
          <w:attr w:name="ProductID" w:val="1995 г"/>
        </w:smartTagPr>
        <w:r w:rsidRPr="00A23EE1">
          <w:rPr>
            <w:rFonts w:ascii="Times New Roman" w:hAnsi="Times New Roman"/>
            <w:bCs/>
            <w:sz w:val="28"/>
            <w:szCs w:val="28"/>
          </w:rPr>
          <w:t>1995 г</w:t>
        </w:r>
      </w:smartTag>
      <w:r w:rsidRPr="00A23EE1">
        <w:rPr>
          <w:rFonts w:ascii="Times New Roman" w:hAnsi="Times New Roman"/>
          <w:bCs/>
          <w:sz w:val="28"/>
          <w:szCs w:val="28"/>
        </w:rPr>
        <w:t xml:space="preserve">. № 135-ФЗ </w:t>
      </w:r>
      <w:r>
        <w:rPr>
          <w:rFonts w:ascii="Times New Roman" w:hAnsi="Times New Roman"/>
          <w:bCs/>
          <w:sz w:val="28"/>
          <w:szCs w:val="28"/>
        </w:rPr>
        <w:br/>
      </w:r>
      <w:r w:rsidRPr="00A23EE1">
        <w:rPr>
          <w:rFonts w:ascii="Times New Roman" w:hAnsi="Times New Roman"/>
          <w:bCs/>
          <w:sz w:val="28"/>
          <w:szCs w:val="28"/>
        </w:rPr>
        <w:t>«О благотворительной деятельности и благотворительных организациях».</w:t>
      </w:r>
    </w:p>
    <w:p w:rsidR="00077CBC" w:rsidRPr="00A23EE1" w:rsidRDefault="00077CBC" w:rsidP="00077CBC">
      <w:pPr>
        <w:pStyle w:val="1"/>
        <w:autoSpaceDE w:val="0"/>
        <w:autoSpaceDN w:val="0"/>
        <w:adjustRightInd w:val="0"/>
        <w:spacing w:after="0" w:line="362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EE1">
        <w:rPr>
          <w:rFonts w:ascii="Times New Roman" w:hAnsi="Times New Roman"/>
          <w:sz w:val="28"/>
          <w:szCs w:val="28"/>
        </w:rPr>
        <w:t xml:space="preserve">в) </w:t>
      </w:r>
      <w:r w:rsidRPr="00A23EE1">
        <w:rPr>
          <w:rFonts w:ascii="Times New Roman" w:hAnsi="Times New Roman" w:cs="Times New Roman"/>
          <w:sz w:val="28"/>
          <w:szCs w:val="28"/>
        </w:rPr>
        <w:t>Часть 2 дополнить пунктом 4 следующего содержания:</w:t>
      </w:r>
    </w:p>
    <w:p w:rsidR="00077CBC" w:rsidRPr="00A23EE1" w:rsidRDefault="00077CBC" w:rsidP="00077CBC">
      <w:pPr>
        <w:spacing w:after="0" w:line="362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23EE1" w:rsidDel="00424DB8">
        <w:rPr>
          <w:rFonts w:ascii="Times New Roman" w:hAnsi="Times New Roman"/>
          <w:sz w:val="28"/>
          <w:szCs w:val="28"/>
        </w:rPr>
        <w:t xml:space="preserve"> </w:t>
      </w:r>
      <w:r w:rsidRPr="00A23EE1">
        <w:rPr>
          <w:rFonts w:ascii="Times New Roman" w:hAnsi="Times New Roman"/>
          <w:bCs/>
          <w:color w:val="000000"/>
          <w:sz w:val="28"/>
          <w:szCs w:val="28"/>
        </w:rPr>
        <w:t xml:space="preserve">«4) товаров, работ, услуг, необходимых для выполнения научно-исследовательских и опытно-конструкторских (опытно-технологических) работ, </w:t>
      </w:r>
      <w:r w:rsidRPr="00A23EE1">
        <w:rPr>
          <w:rFonts w:ascii="Times New Roman" w:hAnsi="Times New Roman"/>
          <w:bCs/>
          <w:color w:val="000000"/>
          <w:sz w:val="28"/>
          <w:szCs w:val="28"/>
        </w:rPr>
        <w:br/>
        <w:t xml:space="preserve">в том числе за счет средств субсидий, </w:t>
      </w:r>
      <w:r w:rsidRPr="00A23EE1">
        <w:rPr>
          <w:rFonts w:ascii="Times New Roman" w:hAnsi="Times New Roman"/>
          <w:bCs/>
          <w:sz w:val="28"/>
          <w:szCs w:val="28"/>
        </w:rPr>
        <w:t>предоставляемых из соответствующих бюджетов бюджетной системы Российской Федерации на финансовое обеспечение выполнения государственного задания и иные цели</w:t>
      </w:r>
      <w:r w:rsidRPr="00A23EE1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077CBC" w:rsidRPr="00A23EE1" w:rsidRDefault="00077CBC" w:rsidP="00077CBC">
      <w:pPr>
        <w:spacing w:after="0" w:line="362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23EE1">
        <w:rPr>
          <w:rFonts w:ascii="Times New Roman" w:hAnsi="Times New Roman"/>
          <w:bCs/>
          <w:color w:val="000000"/>
          <w:sz w:val="28"/>
          <w:szCs w:val="28"/>
        </w:rPr>
        <w:t xml:space="preserve">Перечень товаров, работ, услуг, необходимых для выполнения научно-исследовательских и опытно-конструкторских (опытно-технологических) работ, устанавливается Правительством </w:t>
      </w:r>
      <w:r w:rsidRPr="00A23EE1">
        <w:rPr>
          <w:rFonts w:ascii="Times New Roman" w:hAnsi="Times New Roman"/>
          <w:bCs/>
          <w:sz w:val="28"/>
          <w:szCs w:val="28"/>
        </w:rPr>
        <w:t>Российской Федерации</w:t>
      </w:r>
      <w:r w:rsidRPr="00A23EE1">
        <w:rPr>
          <w:rFonts w:ascii="Times New Roman" w:hAnsi="Times New Roman"/>
          <w:bCs/>
          <w:color w:val="000000"/>
          <w:sz w:val="28"/>
          <w:szCs w:val="28"/>
        </w:rPr>
        <w:t>.»;</w:t>
      </w:r>
    </w:p>
    <w:p w:rsidR="00077CBC" w:rsidRPr="00A23EE1" w:rsidRDefault="00077CBC" w:rsidP="00077CBC">
      <w:pPr>
        <w:pStyle w:val="1"/>
        <w:autoSpaceDE w:val="0"/>
        <w:autoSpaceDN w:val="0"/>
        <w:adjustRightInd w:val="0"/>
        <w:spacing w:after="0" w:line="362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EE1">
        <w:rPr>
          <w:rFonts w:ascii="Times New Roman" w:hAnsi="Times New Roman" w:cs="Times New Roman"/>
          <w:sz w:val="28"/>
          <w:szCs w:val="28"/>
        </w:rPr>
        <w:t>г) Часть 2.1 дополнить пунктом 4 следующего содержания:</w:t>
      </w:r>
    </w:p>
    <w:p w:rsidR="00077CBC" w:rsidRPr="00A23EE1" w:rsidRDefault="00077CBC" w:rsidP="00077CBC">
      <w:pPr>
        <w:autoSpaceDE w:val="0"/>
        <w:autoSpaceDN w:val="0"/>
        <w:adjustRightInd w:val="0"/>
        <w:spacing w:after="0" w:line="36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3EE1">
        <w:rPr>
          <w:rFonts w:ascii="Times New Roman" w:hAnsi="Times New Roman"/>
          <w:sz w:val="28"/>
          <w:szCs w:val="28"/>
        </w:rPr>
        <w:t>«4) за счет субсидий из федерального, регионального и муниципального бюджета на финансовое обеспечение выполнения государственного задания по проведению научно-исследовательских и опытно-конструкторских работ, осуществлению технологических разработок».</w:t>
      </w:r>
    </w:p>
    <w:p w:rsidR="00077CBC" w:rsidRPr="00A23EE1" w:rsidRDefault="00077CBC" w:rsidP="00077CBC">
      <w:pPr>
        <w:autoSpaceDE w:val="0"/>
        <w:autoSpaceDN w:val="0"/>
        <w:adjustRightInd w:val="0"/>
        <w:spacing w:after="0" w:line="36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3EE1">
        <w:rPr>
          <w:rFonts w:ascii="Times New Roman" w:hAnsi="Times New Roman"/>
          <w:sz w:val="28"/>
          <w:szCs w:val="28"/>
        </w:rPr>
        <w:t xml:space="preserve">2) Пункт 1 части 1 статьи 33 изложить в следующей редакции: </w:t>
      </w:r>
    </w:p>
    <w:p w:rsidR="00077CBC" w:rsidRPr="00A23EE1" w:rsidRDefault="00077CBC" w:rsidP="00077CBC">
      <w:pPr>
        <w:autoSpaceDE w:val="0"/>
        <w:autoSpaceDN w:val="0"/>
        <w:adjustRightInd w:val="0"/>
        <w:spacing w:after="0" w:line="36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3EE1">
        <w:rPr>
          <w:rFonts w:ascii="Times New Roman" w:hAnsi="Times New Roman"/>
          <w:sz w:val="28"/>
          <w:szCs w:val="28"/>
        </w:rPr>
        <w:t xml:space="preserve">«1) в описании объекта закупки указываются функциональные, технические </w:t>
      </w:r>
      <w:r w:rsidRPr="00A23EE1">
        <w:rPr>
          <w:rFonts w:ascii="Times New Roman" w:hAnsi="Times New Roman"/>
          <w:sz w:val="28"/>
          <w:szCs w:val="28"/>
        </w:rPr>
        <w:br/>
        <w:t xml:space="preserve">и качественные характеристики, эксплуатационные характеристики объекта закупки (при необходимости). </w:t>
      </w:r>
    </w:p>
    <w:p w:rsidR="00077CBC" w:rsidRPr="00A23EE1" w:rsidRDefault="00077CBC" w:rsidP="00077CBC">
      <w:pPr>
        <w:autoSpaceDE w:val="0"/>
        <w:autoSpaceDN w:val="0"/>
        <w:adjustRightInd w:val="0"/>
        <w:spacing w:after="0" w:line="36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3EE1">
        <w:rPr>
          <w:rFonts w:ascii="Times New Roman" w:hAnsi="Times New Roman"/>
          <w:sz w:val="28"/>
          <w:szCs w:val="28"/>
        </w:rPr>
        <w:t xml:space="preserve">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или указания влекут за собой ограничение количества участников закупки. </w:t>
      </w:r>
    </w:p>
    <w:p w:rsidR="00077CBC" w:rsidRPr="00A23EE1" w:rsidRDefault="00077CBC" w:rsidP="00077CBC">
      <w:pPr>
        <w:autoSpaceDE w:val="0"/>
        <w:autoSpaceDN w:val="0"/>
        <w:adjustRightInd w:val="0"/>
        <w:spacing w:after="0" w:line="362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23EE1">
        <w:rPr>
          <w:rFonts w:ascii="Times New Roman" w:hAnsi="Times New Roman"/>
          <w:sz w:val="28"/>
          <w:szCs w:val="28"/>
        </w:rPr>
        <w:lastRenderedPageBreak/>
        <w:t>Допускается использование в описании объекта закупки указания на товарный знак при условии сопровождения такого указания словами "или эквивалент" либо при условии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либо при условии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оборудование,</w:t>
      </w:r>
      <w:r w:rsidRPr="00A23EE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23EE1">
        <w:rPr>
          <w:rFonts w:ascii="Times New Roman" w:hAnsi="Times New Roman"/>
          <w:bCs/>
          <w:sz w:val="28"/>
          <w:szCs w:val="28"/>
        </w:rPr>
        <w:t xml:space="preserve">либо при условии закупок товаров, используемых при выполнении конкретных научно-исследовательских и опытно-конструкторских (опытно-технологических) работ в соответствии с заключением экспертной комиссии, формируемой по </w:t>
      </w:r>
      <w:r w:rsidRPr="00A23EE1">
        <w:rPr>
          <w:rFonts w:ascii="Times New Roman" w:hAnsi="Times New Roman"/>
          <w:bCs/>
          <w:color w:val="000000"/>
          <w:sz w:val="28"/>
          <w:szCs w:val="28"/>
        </w:rPr>
        <w:t xml:space="preserve">решению ученого совета образовательной организации </w:t>
      </w:r>
      <w:r w:rsidRPr="00A23EE1">
        <w:rPr>
          <w:rFonts w:ascii="Times New Roman" w:hAnsi="Times New Roman"/>
          <w:color w:val="000000"/>
          <w:sz w:val="28"/>
          <w:szCs w:val="28"/>
          <w:lang w:eastAsia="ru-RU"/>
        </w:rPr>
        <w:t>высшего образования, попечительского совета, управляющего совета, наблюдательного совета</w:t>
      </w:r>
      <w:r w:rsidRPr="00A23EE1">
        <w:rPr>
          <w:rFonts w:ascii="Times New Roman" w:hAnsi="Times New Roman"/>
          <w:bCs/>
          <w:color w:val="000000"/>
          <w:sz w:val="28"/>
          <w:szCs w:val="28"/>
        </w:rPr>
        <w:t xml:space="preserve"> и </w:t>
      </w:r>
      <w:r w:rsidRPr="00A23EE1">
        <w:rPr>
          <w:rFonts w:ascii="Times New Roman" w:hAnsi="Times New Roman"/>
          <w:color w:val="000000"/>
          <w:sz w:val="28"/>
          <w:szCs w:val="28"/>
          <w:lang w:eastAsia="ru-RU"/>
        </w:rPr>
        <w:t>другого коллегиального органа управления, предусмотренного уставом соответствующей образовательной организации</w:t>
      </w:r>
      <w:r w:rsidRPr="00A23EE1">
        <w:rPr>
          <w:rFonts w:ascii="Times New Roman" w:hAnsi="Times New Roman"/>
          <w:bCs/>
          <w:color w:val="000000"/>
          <w:sz w:val="28"/>
          <w:szCs w:val="28"/>
        </w:rPr>
        <w:t xml:space="preserve"> или научной организации.</w:t>
      </w:r>
    </w:p>
    <w:p w:rsidR="00077CBC" w:rsidRPr="00A23EE1" w:rsidRDefault="00077CBC" w:rsidP="00077CBC">
      <w:pPr>
        <w:pStyle w:val="Style6"/>
        <w:widowControl/>
        <w:spacing w:line="362" w:lineRule="auto"/>
        <w:ind w:firstLine="708"/>
        <w:jc w:val="both"/>
        <w:rPr>
          <w:rStyle w:val="FontStyle17"/>
          <w:b w:val="0"/>
          <w:sz w:val="28"/>
          <w:szCs w:val="28"/>
        </w:rPr>
      </w:pPr>
      <w:r w:rsidRPr="00A23EE1">
        <w:rPr>
          <w:sz w:val="28"/>
          <w:szCs w:val="28"/>
        </w:rPr>
        <w:t>По решению</w:t>
      </w:r>
      <w:r w:rsidRPr="00A23EE1">
        <w:rPr>
          <w:bCs/>
          <w:sz w:val="28"/>
          <w:szCs w:val="28"/>
        </w:rPr>
        <w:t xml:space="preserve"> ученого совета образовательной организации </w:t>
      </w:r>
      <w:r w:rsidRPr="00A23EE1">
        <w:rPr>
          <w:sz w:val="28"/>
          <w:szCs w:val="28"/>
        </w:rPr>
        <w:t>высшего образования, попечительского совета, управляющего совета, наблюдательного совета</w:t>
      </w:r>
      <w:r w:rsidRPr="00A23EE1">
        <w:rPr>
          <w:bCs/>
          <w:sz w:val="28"/>
          <w:szCs w:val="28"/>
        </w:rPr>
        <w:t xml:space="preserve"> и </w:t>
      </w:r>
      <w:r w:rsidRPr="00A23EE1">
        <w:rPr>
          <w:sz w:val="28"/>
          <w:szCs w:val="28"/>
        </w:rPr>
        <w:t>другого коллегиального органа управления, предусмотренного уставом соответствующей образовательной организации</w:t>
      </w:r>
      <w:r w:rsidRPr="00A23EE1">
        <w:rPr>
          <w:bCs/>
          <w:sz w:val="28"/>
          <w:szCs w:val="28"/>
        </w:rPr>
        <w:t xml:space="preserve"> или научного учреждения, в состав экспертной комиссии</w:t>
      </w:r>
      <w:r w:rsidRPr="00A23EE1">
        <w:rPr>
          <w:rStyle w:val="FontStyle17"/>
          <w:sz w:val="28"/>
          <w:szCs w:val="28"/>
        </w:rPr>
        <w:t xml:space="preserve"> </w:t>
      </w:r>
      <w:r w:rsidRPr="00A23EE1">
        <w:rPr>
          <w:rStyle w:val="FontStyle17"/>
          <w:b w:val="0"/>
          <w:sz w:val="28"/>
          <w:szCs w:val="28"/>
        </w:rPr>
        <w:t>могут быть включены представители контрактной службы.</w:t>
      </w:r>
    </w:p>
    <w:p w:rsidR="00077CBC" w:rsidRPr="00A23EE1" w:rsidRDefault="00077CBC" w:rsidP="00077CBC">
      <w:pPr>
        <w:autoSpaceDE w:val="0"/>
        <w:autoSpaceDN w:val="0"/>
        <w:adjustRightInd w:val="0"/>
        <w:spacing w:after="0" w:line="36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3EE1">
        <w:rPr>
          <w:rFonts w:ascii="Times New Roman" w:hAnsi="Times New Roman"/>
          <w:sz w:val="28"/>
          <w:szCs w:val="28"/>
        </w:rPr>
        <w:t>В случае проведения закупки печатных или электронных изданий, услуг по подписке на печатные или электронные издания документация о закупке может содержать указание на наименование печатного, электронного издания, автора (при его наличии), при этом слова «или эквивалент» не используются.»</w:t>
      </w:r>
    </w:p>
    <w:p w:rsidR="00077CBC" w:rsidRPr="00A23EE1" w:rsidRDefault="00077CBC" w:rsidP="00077CBC">
      <w:pPr>
        <w:autoSpaceDE w:val="0"/>
        <w:autoSpaceDN w:val="0"/>
        <w:adjustRightInd w:val="0"/>
        <w:spacing w:after="0" w:line="36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3EE1">
        <w:rPr>
          <w:rFonts w:ascii="Times New Roman" w:hAnsi="Times New Roman"/>
          <w:sz w:val="28"/>
          <w:szCs w:val="28"/>
        </w:rPr>
        <w:t>3) Часть 9 статьи 51 дополнить абзацем следующего содержания:</w:t>
      </w:r>
    </w:p>
    <w:p w:rsidR="00077CBC" w:rsidRPr="00A23EE1" w:rsidRDefault="00077CBC" w:rsidP="00077CBC">
      <w:pPr>
        <w:tabs>
          <w:tab w:val="left" w:pos="142"/>
        </w:tabs>
        <w:autoSpaceDE w:val="0"/>
        <w:autoSpaceDN w:val="0"/>
        <w:adjustRightInd w:val="0"/>
        <w:spacing w:after="0" w:line="362" w:lineRule="auto"/>
        <w:jc w:val="both"/>
        <w:rPr>
          <w:rFonts w:ascii="Times New Roman" w:hAnsi="Times New Roman"/>
          <w:sz w:val="28"/>
          <w:szCs w:val="28"/>
        </w:rPr>
      </w:pPr>
      <w:r w:rsidRPr="00A23EE1">
        <w:rPr>
          <w:rFonts w:ascii="Times New Roman" w:hAnsi="Times New Roman"/>
          <w:sz w:val="28"/>
          <w:szCs w:val="28"/>
        </w:rPr>
        <w:tab/>
      </w:r>
      <w:r w:rsidRPr="00A23EE1">
        <w:rPr>
          <w:rFonts w:ascii="Times New Roman" w:hAnsi="Times New Roman"/>
          <w:sz w:val="28"/>
          <w:szCs w:val="28"/>
        </w:rPr>
        <w:tab/>
        <w:t xml:space="preserve">«В случае, если конкурсной документацией предусмотрено право заказчика заключить контракты на выполнение двух и более поисковых научно-исследовательских работ с несколькими участниками конкурса, заявка на участие в конкурсе, поданная одновременно в отношении двух и более указанных работ, не рассматривается и возвращается подавшему ее участнику конкурса, </w:t>
      </w:r>
      <w:r w:rsidRPr="00A23EE1">
        <w:rPr>
          <w:rFonts w:ascii="Times New Roman" w:hAnsi="Times New Roman"/>
          <w:sz w:val="28"/>
          <w:szCs w:val="28"/>
        </w:rPr>
        <w:br/>
      </w:r>
      <w:r w:rsidRPr="00A23EE1">
        <w:rPr>
          <w:rFonts w:ascii="Times New Roman" w:hAnsi="Times New Roman"/>
          <w:sz w:val="28"/>
          <w:szCs w:val="28"/>
        </w:rPr>
        <w:lastRenderedPageBreak/>
        <w:t xml:space="preserve">за исключением случая, если в заявке исполнение контракта предлагается разными научными коллективами.» </w:t>
      </w:r>
    </w:p>
    <w:p w:rsidR="00077CBC" w:rsidRPr="00A23EE1" w:rsidRDefault="00077CBC" w:rsidP="00077CBC">
      <w:pPr>
        <w:autoSpaceDE w:val="0"/>
        <w:autoSpaceDN w:val="0"/>
        <w:adjustRightInd w:val="0"/>
        <w:spacing w:after="0" w:line="36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3EE1">
        <w:rPr>
          <w:rFonts w:ascii="Times New Roman" w:hAnsi="Times New Roman"/>
          <w:sz w:val="28"/>
          <w:szCs w:val="28"/>
        </w:rPr>
        <w:t xml:space="preserve">4) В подпункте «б» пункта 3 части 4 статьи  54.4: </w:t>
      </w:r>
    </w:p>
    <w:p w:rsidR="00077CBC" w:rsidRPr="00A23EE1" w:rsidRDefault="00077CBC" w:rsidP="00077CBC">
      <w:pPr>
        <w:autoSpaceDE w:val="0"/>
        <w:autoSpaceDN w:val="0"/>
        <w:adjustRightInd w:val="0"/>
        <w:spacing w:after="0" w:line="36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3EE1">
        <w:rPr>
          <w:rFonts w:ascii="Times New Roman" w:hAnsi="Times New Roman"/>
          <w:sz w:val="28"/>
          <w:szCs w:val="28"/>
        </w:rPr>
        <w:t>а) слова «товарный знак (при наличии)»: дополнить словами                                 «, наименование модели (при наличии), наименование производителя»;</w:t>
      </w:r>
    </w:p>
    <w:p w:rsidR="00077CBC" w:rsidRPr="00A23EE1" w:rsidRDefault="00077CBC" w:rsidP="00077CBC">
      <w:pPr>
        <w:autoSpaceDE w:val="0"/>
        <w:autoSpaceDN w:val="0"/>
        <w:adjustRightInd w:val="0"/>
        <w:spacing w:after="0" w:line="36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3EE1">
        <w:rPr>
          <w:rFonts w:ascii="Times New Roman" w:hAnsi="Times New Roman"/>
          <w:sz w:val="28"/>
          <w:szCs w:val="28"/>
        </w:rPr>
        <w:t>б) дополнить последний абзац предложением следующего содержания: «Отсутствие указания на наименование модели (при наличии), наименование производителя при осуществлении закупки работы, услуги, для выполнения, оказания которых используется товар не является основанием для отказа в допуске к участию в закупке».</w:t>
      </w:r>
    </w:p>
    <w:p w:rsidR="00077CBC" w:rsidRPr="00A23EE1" w:rsidRDefault="00077CBC" w:rsidP="00077CBC">
      <w:pPr>
        <w:autoSpaceDE w:val="0"/>
        <w:autoSpaceDN w:val="0"/>
        <w:adjustRightInd w:val="0"/>
        <w:spacing w:after="0" w:line="36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3EE1">
        <w:rPr>
          <w:rFonts w:ascii="Times New Roman" w:hAnsi="Times New Roman"/>
          <w:sz w:val="28"/>
          <w:szCs w:val="28"/>
        </w:rPr>
        <w:t>5) В подпункте «б» пункта 2 части 3 статьи  66:</w:t>
      </w:r>
    </w:p>
    <w:p w:rsidR="00077CBC" w:rsidRPr="00A23EE1" w:rsidRDefault="00077CBC" w:rsidP="00077CBC">
      <w:pPr>
        <w:autoSpaceDE w:val="0"/>
        <w:autoSpaceDN w:val="0"/>
        <w:adjustRightInd w:val="0"/>
        <w:spacing w:after="0" w:line="36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3EE1">
        <w:rPr>
          <w:rFonts w:ascii="Times New Roman" w:hAnsi="Times New Roman"/>
          <w:sz w:val="28"/>
          <w:szCs w:val="28"/>
        </w:rPr>
        <w:t xml:space="preserve">а) слова «товарный знак (при наличии)» дополнить словами:                                    «, наименование модели (при наличии), наименование производителя»; </w:t>
      </w:r>
    </w:p>
    <w:p w:rsidR="00077CBC" w:rsidRPr="00A23EE1" w:rsidRDefault="00077CBC" w:rsidP="00077CBC">
      <w:pPr>
        <w:autoSpaceDE w:val="0"/>
        <w:autoSpaceDN w:val="0"/>
        <w:adjustRightInd w:val="0"/>
        <w:spacing w:after="0" w:line="36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3EE1">
        <w:rPr>
          <w:rFonts w:ascii="Times New Roman" w:hAnsi="Times New Roman"/>
          <w:sz w:val="28"/>
          <w:szCs w:val="28"/>
        </w:rPr>
        <w:t xml:space="preserve">б) дополнить последний абзац предложением следующего содержания: «Отсутствие указания на наименование модели (при наличии), наименование производителя при осуществлении закупки работы, услуги, для выполнения, оказания которых используется товар не является основанием для отказа в допуске </w:t>
      </w:r>
      <w:r>
        <w:rPr>
          <w:rFonts w:ascii="Times New Roman" w:hAnsi="Times New Roman"/>
          <w:sz w:val="28"/>
          <w:szCs w:val="28"/>
        </w:rPr>
        <w:t>к</w:t>
      </w:r>
      <w:r w:rsidRPr="00A23EE1">
        <w:rPr>
          <w:rFonts w:ascii="Times New Roman" w:hAnsi="Times New Roman"/>
          <w:sz w:val="28"/>
          <w:szCs w:val="28"/>
        </w:rPr>
        <w:t xml:space="preserve"> участи</w:t>
      </w:r>
      <w:r>
        <w:rPr>
          <w:rFonts w:ascii="Times New Roman" w:hAnsi="Times New Roman"/>
          <w:sz w:val="28"/>
          <w:szCs w:val="28"/>
        </w:rPr>
        <w:t>ю</w:t>
      </w:r>
      <w:r w:rsidRPr="00A23EE1">
        <w:rPr>
          <w:rFonts w:ascii="Times New Roman" w:hAnsi="Times New Roman"/>
          <w:sz w:val="28"/>
          <w:szCs w:val="28"/>
        </w:rPr>
        <w:t xml:space="preserve"> в закупке».</w:t>
      </w:r>
    </w:p>
    <w:p w:rsidR="00077CBC" w:rsidRPr="00A23EE1" w:rsidRDefault="00077CBC" w:rsidP="00077CBC">
      <w:pPr>
        <w:autoSpaceDE w:val="0"/>
        <w:autoSpaceDN w:val="0"/>
        <w:adjustRightInd w:val="0"/>
        <w:spacing w:after="0" w:line="36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3EE1">
        <w:rPr>
          <w:rFonts w:ascii="Times New Roman" w:hAnsi="Times New Roman"/>
          <w:sz w:val="28"/>
          <w:szCs w:val="28"/>
        </w:rPr>
        <w:t>6) В подпункте «б» пункта 2 части 9 статьи 82.3:</w:t>
      </w:r>
    </w:p>
    <w:p w:rsidR="00077CBC" w:rsidRPr="00A23EE1" w:rsidRDefault="00077CBC" w:rsidP="00077CBC">
      <w:pPr>
        <w:autoSpaceDE w:val="0"/>
        <w:autoSpaceDN w:val="0"/>
        <w:adjustRightInd w:val="0"/>
        <w:spacing w:after="0" w:line="36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3EE1">
        <w:rPr>
          <w:rFonts w:ascii="Times New Roman" w:hAnsi="Times New Roman"/>
          <w:sz w:val="28"/>
          <w:szCs w:val="28"/>
        </w:rPr>
        <w:t>а) слова «товарный знак (при наличии)» дополнить словами:</w:t>
      </w:r>
    </w:p>
    <w:p w:rsidR="00077CBC" w:rsidRPr="00A23EE1" w:rsidRDefault="00077CBC" w:rsidP="00077CBC">
      <w:pPr>
        <w:autoSpaceDE w:val="0"/>
        <w:autoSpaceDN w:val="0"/>
        <w:adjustRightInd w:val="0"/>
        <w:spacing w:after="0" w:line="36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3EE1">
        <w:rPr>
          <w:rFonts w:ascii="Times New Roman" w:hAnsi="Times New Roman"/>
          <w:sz w:val="28"/>
          <w:szCs w:val="28"/>
        </w:rPr>
        <w:t>«, наименование модели (при наличии), наименование производителя»;</w:t>
      </w:r>
    </w:p>
    <w:p w:rsidR="00077CBC" w:rsidRPr="00A23EE1" w:rsidRDefault="00077CBC" w:rsidP="00077CBC">
      <w:pPr>
        <w:autoSpaceDE w:val="0"/>
        <w:autoSpaceDN w:val="0"/>
        <w:adjustRightInd w:val="0"/>
        <w:spacing w:after="0" w:line="36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3EE1">
        <w:rPr>
          <w:rFonts w:ascii="Times New Roman" w:hAnsi="Times New Roman"/>
          <w:sz w:val="28"/>
          <w:szCs w:val="28"/>
        </w:rPr>
        <w:t>б) дополнить последний абзац предложением следующего содержания: «Отсутствие указания на наименование модели (при наличии), наименование производителя при осуществлении закупки работы, услуги, для выполнения, оказания которых используется товар не является основанием для отказа в допуске на участие в закупке».</w:t>
      </w:r>
    </w:p>
    <w:p w:rsidR="00077CBC" w:rsidRPr="00A23EE1" w:rsidRDefault="00077CBC" w:rsidP="00077CBC">
      <w:pPr>
        <w:autoSpaceDE w:val="0"/>
        <w:autoSpaceDN w:val="0"/>
        <w:adjustRightInd w:val="0"/>
        <w:spacing w:after="0" w:line="36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3EE1">
        <w:rPr>
          <w:rFonts w:ascii="Times New Roman" w:hAnsi="Times New Roman"/>
          <w:sz w:val="28"/>
          <w:szCs w:val="28"/>
        </w:rPr>
        <w:t>7) в части 1 статьи 93:</w:t>
      </w:r>
    </w:p>
    <w:p w:rsidR="00077CBC" w:rsidRPr="00A23EE1" w:rsidRDefault="00077CBC" w:rsidP="00077CBC">
      <w:pPr>
        <w:autoSpaceDE w:val="0"/>
        <w:autoSpaceDN w:val="0"/>
        <w:adjustRightInd w:val="0"/>
        <w:spacing w:after="0" w:line="36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3EE1">
        <w:rPr>
          <w:rFonts w:ascii="Times New Roman" w:hAnsi="Times New Roman"/>
          <w:sz w:val="28"/>
          <w:szCs w:val="28"/>
        </w:rPr>
        <w:t>а) в пункт 5 внести изменение, дополнив его после слов «образовательной» словами «или научной»;</w:t>
      </w:r>
    </w:p>
    <w:p w:rsidR="00077CBC" w:rsidRPr="00A23EE1" w:rsidRDefault="00077CBC" w:rsidP="00077CBC">
      <w:pPr>
        <w:autoSpaceDE w:val="0"/>
        <w:autoSpaceDN w:val="0"/>
        <w:adjustRightInd w:val="0"/>
        <w:spacing w:after="0" w:line="36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3EE1">
        <w:rPr>
          <w:rFonts w:ascii="Times New Roman" w:hAnsi="Times New Roman"/>
          <w:sz w:val="28"/>
          <w:szCs w:val="28"/>
        </w:rPr>
        <w:t>б) дополнить пунктом 55 следующего содержания:</w:t>
      </w:r>
    </w:p>
    <w:p w:rsidR="00077CBC" w:rsidRPr="00A23EE1" w:rsidRDefault="00077CBC" w:rsidP="00077CBC">
      <w:pPr>
        <w:autoSpaceDE w:val="0"/>
        <w:autoSpaceDN w:val="0"/>
        <w:adjustRightInd w:val="0"/>
        <w:spacing w:after="0" w:line="36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3EE1">
        <w:rPr>
          <w:rFonts w:ascii="Times New Roman" w:hAnsi="Times New Roman"/>
          <w:sz w:val="28"/>
          <w:szCs w:val="28"/>
        </w:rPr>
        <w:lastRenderedPageBreak/>
        <w:t xml:space="preserve">«55) В случае расторжения контракта на закупку </w:t>
      </w:r>
      <w:r w:rsidRPr="00A23EE1">
        <w:rPr>
          <w:rFonts w:ascii="Times New Roman" w:hAnsi="Times New Roman"/>
          <w:bCs/>
          <w:color w:val="000000"/>
          <w:sz w:val="28"/>
          <w:szCs w:val="28"/>
        </w:rPr>
        <w:t>товаров, работ, услуг, необходимых для выполнения научно-исследовательских и опытно-конструкторских (опытно-технологических) работ</w:t>
      </w:r>
      <w:r w:rsidRPr="00A23EE1">
        <w:rPr>
          <w:rFonts w:ascii="Times New Roman" w:hAnsi="Times New Roman"/>
          <w:sz w:val="28"/>
          <w:szCs w:val="28"/>
        </w:rPr>
        <w:t xml:space="preserve"> в связи с неисполнением </w:t>
      </w:r>
      <w:r w:rsidRPr="00A23EE1">
        <w:rPr>
          <w:rFonts w:ascii="Times New Roman" w:hAnsi="Times New Roman"/>
          <w:sz w:val="28"/>
          <w:szCs w:val="28"/>
        </w:rPr>
        <w:br/>
        <w:t xml:space="preserve">или ненадлежащим исполнением поставщиком (исполнителем, подрядчиком) своих обязательств по такому контракту. </w:t>
      </w:r>
    </w:p>
    <w:p w:rsidR="00077CBC" w:rsidRPr="00A23EE1" w:rsidRDefault="00077CBC" w:rsidP="00077CBC">
      <w:pPr>
        <w:autoSpaceDE w:val="0"/>
        <w:autoSpaceDN w:val="0"/>
        <w:adjustRightInd w:val="0"/>
        <w:spacing w:after="0" w:line="36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3EE1">
        <w:rPr>
          <w:rFonts w:ascii="Times New Roman" w:hAnsi="Times New Roman"/>
          <w:sz w:val="28"/>
          <w:szCs w:val="28"/>
        </w:rPr>
        <w:t xml:space="preserve">Заказчик вправе заключить контракт на закупку </w:t>
      </w:r>
      <w:r w:rsidRPr="00A23EE1">
        <w:rPr>
          <w:rFonts w:ascii="Times New Roman" w:hAnsi="Times New Roman"/>
          <w:bCs/>
          <w:color w:val="000000"/>
          <w:sz w:val="28"/>
          <w:szCs w:val="28"/>
        </w:rPr>
        <w:t>товаров, работ, услуг, необходимых для выполнения научно-исследовательских и опытно-конструкторских (опытно-технологических) работ</w:t>
      </w:r>
      <w:r w:rsidRPr="00A23EE1">
        <w:rPr>
          <w:rFonts w:ascii="Times New Roman" w:hAnsi="Times New Roman"/>
          <w:sz w:val="28"/>
          <w:szCs w:val="28"/>
        </w:rPr>
        <w:t xml:space="preserve"> с участником закупки, с которым в соответствии с настоящим Федеральным законом заключается контракт, при уклонении победителя от заключения контракта, с согласия такого участника закупки и с учетом требований, предусмотренных частью 18 статьи 95 настоящего Федерального закона.</w:t>
      </w:r>
    </w:p>
    <w:p w:rsidR="00077CBC" w:rsidRPr="00A23EE1" w:rsidRDefault="00077CBC" w:rsidP="00077CBC">
      <w:pPr>
        <w:autoSpaceDE w:val="0"/>
        <w:autoSpaceDN w:val="0"/>
        <w:adjustRightInd w:val="0"/>
        <w:spacing w:after="0" w:line="36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3EE1">
        <w:rPr>
          <w:rFonts w:ascii="Times New Roman" w:hAnsi="Times New Roman"/>
          <w:sz w:val="28"/>
          <w:szCs w:val="28"/>
        </w:rPr>
        <w:t>Контракт заключается с указанным участником закупки на условиях проведенной закупки и по предложенной им в заявке цене. Заключение контракта в соответствии с данным пунктом возможно только на срок, необходимый для проведения новой закупки, но не более 4 месяцев с момента расторжения контракта в связи с неисполнением или ненадлежащим исполнением поставщиком (исполнителем, подрядчиком) своих обязательств по такому контракту.»;</w:t>
      </w:r>
    </w:p>
    <w:p w:rsidR="00077CBC" w:rsidRPr="00A23EE1" w:rsidRDefault="00077CBC" w:rsidP="00077CBC">
      <w:pPr>
        <w:autoSpaceDE w:val="0"/>
        <w:autoSpaceDN w:val="0"/>
        <w:adjustRightInd w:val="0"/>
        <w:spacing w:after="0" w:line="36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3EE1">
        <w:rPr>
          <w:rFonts w:ascii="Times New Roman" w:hAnsi="Times New Roman"/>
          <w:sz w:val="28"/>
          <w:szCs w:val="28"/>
        </w:rPr>
        <w:t>8) В статье 95:</w:t>
      </w:r>
    </w:p>
    <w:p w:rsidR="00077CBC" w:rsidRPr="00A23EE1" w:rsidRDefault="00077CBC" w:rsidP="00077CBC">
      <w:pPr>
        <w:autoSpaceDE w:val="0"/>
        <w:autoSpaceDN w:val="0"/>
        <w:adjustRightInd w:val="0"/>
        <w:spacing w:after="0" w:line="36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3EE1">
        <w:rPr>
          <w:rFonts w:ascii="Times New Roman" w:hAnsi="Times New Roman"/>
          <w:sz w:val="28"/>
          <w:szCs w:val="28"/>
        </w:rPr>
        <w:t>а) часть 1 дополнить пунктом 8 следующего содержания:</w:t>
      </w:r>
    </w:p>
    <w:p w:rsidR="00077CBC" w:rsidRPr="00A23EE1" w:rsidRDefault="00077CBC" w:rsidP="00077CBC">
      <w:pPr>
        <w:autoSpaceDE w:val="0"/>
        <w:autoSpaceDN w:val="0"/>
        <w:adjustRightInd w:val="0"/>
        <w:spacing w:after="0" w:line="362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23EE1">
        <w:rPr>
          <w:rFonts w:ascii="Times New Roman" w:hAnsi="Times New Roman"/>
          <w:sz w:val="28"/>
          <w:szCs w:val="28"/>
        </w:rPr>
        <w:t xml:space="preserve">«8) если </w:t>
      </w:r>
      <w:r w:rsidRPr="00A23EE1">
        <w:rPr>
          <w:rFonts w:ascii="Times New Roman" w:hAnsi="Times New Roman"/>
          <w:bCs/>
          <w:sz w:val="28"/>
          <w:szCs w:val="28"/>
        </w:rPr>
        <w:t>документацией о закупке и контрактом, а в случае осуществления закупки у единственного поставщика (подрядчика, исполнителя) контрактом</w:t>
      </w:r>
      <w:r>
        <w:rPr>
          <w:rFonts w:ascii="Times New Roman" w:hAnsi="Times New Roman"/>
          <w:bCs/>
          <w:sz w:val="28"/>
          <w:szCs w:val="28"/>
        </w:rPr>
        <w:t>,</w:t>
      </w:r>
      <w:r w:rsidRPr="00A23EE1">
        <w:rPr>
          <w:rFonts w:ascii="Times New Roman" w:hAnsi="Times New Roman"/>
          <w:bCs/>
          <w:sz w:val="28"/>
          <w:szCs w:val="28"/>
        </w:rPr>
        <w:t xml:space="preserve"> была предусмотрена </w:t>
      </w:r>
      <w:r w:rsidRPr="00A23EE1">
        <w:rPr>
          <w:rFonts w:ascii="Times New Roman" w:hAnsi="Times New Roman"/>
          <w:sz w:val="28"/>
          <w:szCs w:val="28"/>
        </w:rPr>
        <w:t xml:space="preserve">возможность обоснованного изменения следующих условий  </w:t>
      </w:r>
      <w:r w:rsidRPr="00A23EE1">
        <w:rPr>
          <w:rFonts w:ascii="Times New Roman" w:hAnsi="Times New Roman"/>
          <w:bCs/>
          <w:sz w:val="28"/>
          <w:szCs w:val="28"/>
        </w:rPr>
        <w:t xml:space="preserve">контракта на выполнение научно-исследовательских, опытно-конструкторских и технологических работ: </w:t>
      </w:r>
    </w:p>
    <w:p w:rsidR="00077CBC" w:rsidRPr="00A23EE1" w:rsidRDefault="00077CBC" w:rsidP="00077CBC">
      <w:pPr>
        <w:autoSpaceDE w:val="0"/>
        <w:autoSpaceDN w:val="0"/>
        <w:adjustRightInd w:val="0"/>
        <w:spacing w:after="0" w:line="362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23EE1">
        <w:rPr>
          <w:rFonts w:ascii="Times New Roman" w:hAnsi="Times New Roman"/>
          <w:bCs/>
          <w:sz w:val="28"/>
          <w:szCs w:val="28"/>
        </w:rPr>
        <w:t xml:space="preserve">- срока (не более двух раз в рамках исполнения контракта и </w:t>
      </w:r>
      <w:proofErr w:type="spellStart"/>
      <w:r w:rsidRPr="00A23EE1">
        <w:rPr>
          <w:rFonts w:ascii="Times New Roman" w:hAnsi="Times New Roman"/>
          <w:bCs/>
          <w:sz w:val="28"/>
          <w:szCs w:val="28"/>
        </w:rPr>
        <w:t>единоразово</w:t>
      </w:r>
      <w:proofErr w:type="spellEnd"/>
      <w:r w:rsidRPr="00A23EE1">
        <w:rPr>
          <w:rFonts w:ascii="Times New Roman" w:hAnsi="Times New Roman"/>
          <w:bCs/>
          <w:sz w:val="28"/>
          <w:szCs w:val="28"/>
        </w:rPr>
        <w:t xml:space="preserve"> не более, чем на 30 календарных дней от первоначального срока, установленного контрактом);</w:t>
      </w:r>
    </w:p>
    <w:p w:rsidR="00077CBC" w:rsidRPr="00A23EE1" w:rsidRDefault="00077CBC" w:rsidP="00077CBC">
      <w:pPr>
        <w:autoSpaceDE w:val="0"/>
        <w:autoSpaceDN w:val="0"/>
        <w:adjustRightInd w:val="0"/>
        <w:spacing w:after="0" w:line="362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23EE1">
        <w:rPr>
          <w:rFonts w:ascii="Times New Roman" w:hAnsi="Times New Roman"/>
          <w:bCs/>
          <w:sz w:val="28"/>
          <w:szCs w:val="28"/>
        </w:rPr>
        <w:lastRenderedPageBreak/>
        <w:t xml:space="preserve">- общей стоимости работ (не более двух раз в рамках исполнения контракта и </w:t>
      </w:r>
      <w:proofErr w:type="spellStart"/>
      <w:r w:rsidRPr="00A23EE1">
        <w:rPr>
          <w:rFonts w:ascii="Times New Roman" w:hAnsi="Times New Roman"/>
          <w:bCs/>
          <w:sz w:val="28"/>
          <w:szCs w:val="28"/>
        </w:rPr>
        <w:t>единоразово</w:t>
      </w:r>
      <w:proofErr w:type="spellEnd"/>
      <w:r w:rsidRPr="00A23EE1">
        <w:rPr>
          <w:rFonts w:ascii="Times New Roman" w:hAnsi="Times New Roman"/>
          <w:bCs/>
          <w:sz w:val="28"/>
          <w:szCs w:val="28"/>
        </w:rPr>
        <w:t xml:space="preserve"> не более, чем на десять процентов от первоначальной стоимости, установленной контрактом);</w:t>
      </w:r>
    </w:p>
    <w:p w:rsidR="00077CBC" w:rsidRPr="00A23EE1" w:rsidRDefault="00077CBC" w:rsidP="00077CBC">
      <w:pPr>
        <w:autoSpaceDE w:val="0"/>
        <w:autoSpaceDN w:val="0"/>
        <w:adjustRightInd w:val="0"/>
        <w:spacing w:after="0" w:line="36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3EE1">
        <w:rPr>
          <w:rFonts w:ascii="Times New Roman" w:hAnsi="Times New Roman"/>
          <w:bCs/>
          <w:sz w:val="28"/>
          <w:szCs w:val="28"/>
        </w:rPr>
        <w:t xml:space="preserve">- объема работ (не более двух раз в рамках исполнения контракта и </w:t>
      </w:r>
      <w:proofErr w:type="spellStart"/>
      <w:r w:rsidRPr="00A23EE1">
        <w:rPr>
          <w:rFonts w:ascii="Times New Roman" w:hAnsi="Times New Roman"/>
          <w:bCs/>
          <w:sz w:val="28"/>
          <w:szCs w:val="28"/>
        </w:rPr>
        <w:t>единоразово</w:t>
      </w:r>
      <w:proofErr w:type="spellEnd"/>
      <w:r w:rsidRPr="00A23EE1">
        <w:rPr>
          <w:rFonts w:ascii="Times New Roman" w:hAnsi="Times New Roman"/>
          <w:bCs/>
          <w:sz w:val="28"/>
          <w:szCs w:val="28"/>
        </w:rPr>
        <w:t xml:space="preserve"> не более, чем на десять процентов от первоначального объема, установленного контрактом).</w:t>
      </w:r>
    </w:p>
    <w:p w:rsidR="00077CBC" w:rsidRPr="00A23EE1" w:rsidRDefault="00077CBC" w:rsidP="00077CBC">
      <w:pPr>
        <w:tabs>
          <w:tab w:val="left" w:pos="284"/>
        </w:tabs>
        <w:autoSpaceDE w:val="0"/>
        <w:autoSpaceDN w:val="0"/>
        <w:adjustRightInd w:val="0"/>
        <w:spacing w:after="0" w:line="362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23EE1">
        <w:rPr>
          <w:rFonts w:ascii="Times New Roman" w:hAnsi="Times New Roman"/>
          <w:bCs/>
          <w:sz w:val="28"/>
          <w:szCs w:val="28"/>
        </w:rPr>
        <w:t>Предусмотренное настоящей частью обоснованное изменение условий контракта допускается в следующих случаях:</w:t>
      </w:r>
    </w:p>
    <w:p w:rsidR="00077CBC" w:rsidRPr="00A23EE1" w:rsidRDefault="00077CBC" w:rsidP="00077CBC">
      <w:pPr>
        <w:tabs>
          <w:tab w:val="left" w:pos="284"/>
        </w:tabs>
        <w:autoSpaceDE w:val="0"/>
        <w:autoSpaceDN w:val="0"/>
        <w:adjustRightInd w:val="0"/>
        <w:spacing w:after="0" w:line="362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23EE1">
        <w:rPr>
          <w:rFonts w:ascii="Times New Roman" w:hAnsi="Times New Roman"/>
          <w:bCs/>
          <w:sz w:val="28"/>
          <w:szCs w:val="28"/>
        </w:rPr>
        <w:t>а) при возникновении необходимости поставки в целях исполнения контракта высокотехнологичных товаров, которые требуют длительных сроков поставки, испытаний, отбраковки по результатам испытаний и последующей допоставки;</w:t>
      </w:r>
    </w:p>
    <w:p w:rsidR="00077CBC" w:rsidRPr="00A23EE1" w:rsidRDefault="00077CBC" w:rsidP="00077CBC">
      <w:pPr>
        <w:tabs>
          <w:tab w:val="left" w:pos="284"/>
        </w:tabs>
        <w:autoSpaceDE w:val="0"/>
        <w:autoSpaceDN w:val="0"/>
        <w:adjustRightInd w:val="0"/>
        <w:spacing w:after="0" w:line="362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23EE1">
        <w:rPr>
          <w:rFonts w:ascii="Times New Roman" w:hAnsi="Times New Roman"/>
          <w:bCs/>
          <w:sz w:val="28"/>
          <w:szCs w:val="28"/>
        </w:rPr>
        <w:t>б) при возникновении необходимости проведения испытаний опытных образцов (их компонентов) с вероятностно отрицательным результатом и необходимостью в таком случае повторения испытаний и/или замены или доработки образцов (их компонентов);</w:t>
      </w:r>
    </w:p>
    <w:p w:rsidR="00077CBC" w:rsidRPr="00A23EE1" w:rsidRDefault="00077CBC" w:rsidP="00077CBC">
      <w:pPr>
        <w:tabs>
          <w:tab w:val="left" w:pos="284"/>
        </w:tabs>
        <w:autoSpaceDE w:val="0"/>
        <w:autoSpaceDN w:val="0"/>
        <w:adjustRightInd w:val="0"/>
        <w:spacing w:after="0" w:line="362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23EE1">
        <w:rPr>
          <w:rFonts w:ascii="Times New Roman" w:hAnsi="Times New Roman"/>
          <w:bCs/>
          <w:sz w:val="28"/>
          <w:szCs w:val="28"/>
        </w:rPr>
        <w:t xml:space="preserve">в) при возникновении необходимости в дополнительных работах, поставках дополнительных товаров, которые невозможно было запланировать до момента заключения контракта; </w:t>
      </w:r>
    </w:p>
    <w:p w:rsidR="00077CBC" w:rsidRPr="00A23EE1" w:rsidRDefault="00077CBC" w:rsidP="00077CBC">
      <w:pPr>
        <w:tabs>
          <w:tab w:val="left" w:pos="284"/>
        </w:tabs>
        <w:autoSpaceDE w:val="0"/>
        <w:autoSpaceDN w:val="0"/>
        <w:adjustRightInd w:val="0"/>
        <w:spacing w:after="0" w:line="362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23EE1">
        <w:rPr>
          <w:rFonts w:ascii="Times New Roman" w:hAnsi="Times New Roman"/>
          <w:bCs/>
          <w:sz w:val="28"/>
          <w:szCs w:val="28"/>
        </w:rPr>
        <w:t>г) при возникновении задержки работ из-за действий третьих лиц (необходимость проведения экспертизы результата работ сторонней экспертной организацией, участие в приемке работ третьих лиц, определенных заказчиком или нормативными правовыми актами Российской Федерации);».</w:t>
      </w:r>
    </w:p>
    <w:p w:rsidR="00077CBC" w:rsidRPr="00A23EE1" w:rsidRDefault="00077CBC" w:rsidP="00077CBC">
      <w:pPr>
        <w:autoSpaceDE w:val="0"/>
        <w:autoSpaceDN w:val="0"/>
        <w:adjustRightInd w:val="0"/>
        <w:spacing w:after="0" w:line="362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3EE1">
        <w:rPr>
          <w:rFonts w:ascii="Times New Roman" w:hAnsi="Times New Roman"/>
          <w:sz w:val="28"/>
          <w:szCs w:val="28"/>
          <w:lang w:eastAsia="ru-RU"/>
        </w:rPr>
        <w:t>б) Часть 17 изложить в следующей редакции:</w:t>
      </w:r>
    </w:p>
    <w:p w:rsidR="00077CBC" w:rsidRPr="00A23EE1" w:rsidRDefault="00077CBC" w:rsidP="00077CBC">
      <w:pPr>
        <w:autoSpaceDE w:val="0"/>
        <w:autoSpaceDN w:val="0"/>
        <w:adjustRightInd w:val="0"/>
        <w:spacing w:after="0" w:line="362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23EE1">
        <w:rPr>
          <w:rFonts w:ascii="Times New Roman" w:hAnsi="Times New Roman"/>
          <w:sz w:val="28"/>
          <w:szCs w:val="28"/>
          <w:lang w:eastAsia="ru-RU"/>
        </w:rPr>
        <w:t xml:space="preserve">«17. В случае расторжения контракта в связи с односторонним отказом заказчика от исполнения контракта заказчик вправе осуществить закупку товара, работы, услуги, поставка, выполнение, оказание которых являлись предметом расторгнутого контракта, в соответствии с положениями </w:t>
      </w:r>
      <w:hyperlink r:id="rId8" w:history="1">
        <w:r w:rsidRPr="00A23EE1">
          <w:rPr>
            <w:rFonts w:ascii="Times New Roman" w:hAnsi="Times New Roman"/>
            <w:color w:val="000000"/>
            <w:sz w:val="28"/>
            <w:szCs w:val="28"/>
            <w:lang w:eastAsia="ru-RU"/>
          </w:rPr>
          <w:t>пункта 6 части 2 статьи 83</w:t>
        </w:r>
      </w:hyperlink>
      <w:r w:rsidRPr="00A23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пункта 2 части 2 статьи 83.1 настоящего </w:t>
      </w:r>
      <w:r w:rsidRPr="00A23EE1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(за исключением </w:t>
      </w:r>
      <w:r w:rsidRPr="00A23EE1">
        <w:rPr>
          <w:rFonts w:ascii="Times New Roman" w:hAnsi="Times New Roman"/>
          <w:sz w:val="28"/>
          <w:szCs w:val="28"/>
        </w:rPr>
        <w:t xml:space="preserve">случая, предусмотренного пунктом 55 части 1 статьи 93 </w:t>
      </w:r>
      <w:r w:rsidRPr="00A23EE1">
        <w:rPr>
          <w:rFonts w:ascii="Times New Roman" w:hAnsi="Times New Roman"/>
          <w:sz w:val="28"/>
          <w:szCs w:val="28"/>
          <w:lang w:eastAsia="ru-RU"/>
        </w:rPr>
        <w:t>Федерального закона</w:t>
      </w:r>
      <w:r w:rsidRPr="00A23EE1">
        <w:rPr>
          <w:rFonts w:ascii="Times New Roman" w:hAnsi="Times New Roman"/>
          <w:strike/>
          <w:sz w:val="28"/>
          <w:szCs w:val="28"/>
        </w:rPr>
        <w:t>.</w:t>
      </w:r>
    </w:p>
    <w:p w:rsidR="00077CBC" w:rsidRPr="00A23EE1" w:rsidRDefault="00077CBC" w:rsidP="00077CBC">
      <w:pPr>
        <w:autoSpaceDE w:val="0"/>
        <w:autoSpaceDN w:val="0"/>
        <w:adjustRightInd w:val="0"/>
        <w:spacing w:after="0" w:line="362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23EE1">
        <w:rPr>
          <w:rFonts w:ascii="Times New Roman" w:hAnsi="Times New Roman"/>
          <w:sz w:val="28"/>
          <w:szCs w:val="28"/>
        </w:rPr>
        <w:lastRenderedPageBreak/>
        <w:t xml:space="preserve">Статья 2 </w:t>
      </w:r>
    </w:p>
    <w:p w:rsidR="00077CBC" w:rsidRPr="00A23EE1" w:rsidRDefault="00077CBC" w:rsidP="00077CBC">
      <w:pPr>
        <w:autoSpaceDE w:val="0"/>
        <w:autoSpaceDN w:val="0"/>
        <w:adjustRightInd w:val="0"/>
        <w:spacing w:after="0" w:line="362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3EE1">
        <w:rPr>
          <w:rFonts w:ascii="Times New Roman" w:hAnsi="Times New Roman"/>
          <w:sz w:val="28"/>
          <w:szCs w:val="28"/>
        </w:rPr>
        <w:t xml:space="preserve">Внести в Федеральный закон </w:t>
      </w:r>
      <w:r w:rsidRPr="00A23EE1">
        <w:rPr>
          <w:rFonts w:ascii="Times New Roman" w:hAnsi="Times New Roman"/>
          <w:bCs/>
          <w:sz w:val="28"/>
          <w:szCs w:val="28"/>
        </w:rPr>
        <w:t xml:space="preserve">от 18 июля 2011 г. № 223-ФЗ «О закупках товаров, работ, услуг отдельными видами юридических лиц»  </w:t>
      </w:r>
      <w:r w:rsidRPr="00A23EE1">
        <w:rPr>
          <w:rFonts w:ascii="Times New Roman" w:hAnsi="Times New Roman"/>
          <w:sz w:val="28"/>
          <w:szCs w:val="28"/>
          <w:lang w:eastAsia="ru-RU"/>
        </w:rPr>
        <w:t xml:space="preserve">(собрание законодательства Российской Федерации, 2011, № 30, ст. 4571; № 50, ст. 7343; 2012, № 53, ст. 7649; 2013, № 23, ст. 2873; № 27, ст. 3452; № 51, ст.6699; № 52, ст.6961; 2014, № 11, ст.1091; 2015, № 1, ст.11; № 27, ст.3947, 3950, 4001; № 29,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A23EE1">
        <w:rPr>
          <w:rFonts w:ascii="Times New Roman" w:hAnsi="Times New Roman"/>
          <w:sz w:val="28"/>
          <w:szCs w:val="28"/>
          <w:lang w:eastAsia="ru-RU"/>
        </w:rPr>
        <w:t xml:space="preserve">ст. 4375; 2016, № 15, ст.2066, № 27, ст. 4169, 4254; 2017,; № 24, ст. 3477; 2018, № 1, ст. 54, 65, 80, 89) </w:t>
      </w:r>
      <w:r w:rsidRPr="00A23EE1">
        <w:rPr>
          <w:rFonts w:ascii="Times New Roman" w:hAnsi="Times New Roman"/>
          <w:sz w:val="28"/>
          <w:szCs w:val="28"/>
        </w:rPr>
        <w:t>следующее изменения:</w:t>
      </w:r>
    </w:p>
    <w:p w:rsidR="00077CBC" w:rsidRPr="00A23EE1" w:rsidRDefault="00077CBC" w:rsidP="00077CBC">
      <w:pPr>
        <w:numPr>
          <w:ilvl w:val="0"/>
          <w:numId w:val="2"/>
        </w:numPr>
        <w:spacing w:after="0" w:line="362" w:lineRule="auto"/>
        <w:jc w:val="both"/>
        <w:rPr>
          <w:rFonts w:ascii="Times New Roman" w:hAnsi="Times New Roman"/>
          <w:bCs/>
          <w:sz w:val="28"/>
          <w:szCs w:val="28"/>
        </w:rPr>
      </w:pPr>
      <w:r w:rsidRPr="00A23EE1">
        <w:rPr>
          <w:rFonts w:ascii="Times New Roman" w:hAnsi="Times New Roman"/>
          <w:bCs/>
          <w:sz w:val="28"/>
          <w:szCs w:val="28"/>
        </w:rPr>
        <w:t>в часть 2 статьи 1:</w:t>
      </w:r>
    </w:p>
    <w:p w:rsidR="00077CBC" w:rsidRPr="00A23EE1" w:rsidRDefault="00077CBC" w:rsidP="00077CBC">
      <w:pPr>
        <w:spacing w:after="0" w:line="372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  <w:r w:rsidRPr="00A23EE1">
        <w:rPr>
          <w:rFonts w:ascii="Times New Roman" w:hAnsi="Times New Roman"/>
          <w:bCs/>
          <w:sz w:val="28"/>
          <w:szCs w:val="28"/>
        </w:rPr>
        <w:t>а) подпункт «а» пункта 4</w:t>
      </w:r>
      <w:r w:rsidRPr="00A23E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3EE1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077CBC" w:rsidRPr="00A23EE1" w:rsidRDefault="00077CBC" w:rsidP="00077CBC">
      <w:pPr>
        <w:spacing w:after="0" w:line="37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3EE1">
        <w:rPr>
          <w:rFonts w:ascii="Times New Roman" w:hAnsi="Times New Roman"/>
          <w:bCs/>
          <w:sz w:val="28"/>
          <w:szCs w:val="28"/>
        </w:rPr>
        <w:t xml:space="preserve">«а) за счет грантов, передаваемых безвозмездно и безвозвратно гражданами и юридическими лицами, в том числе иностранными гражданами и иностранными юридическими лицами, а также международными организациями, получившими право на предоставление грантов на территории Российской Федерации в порядке, установленном законодательством Российской Федерации, субсидий (в том числе грантов в форме субсидий), предоставляемых на конкурсной основе из соответствующих бюджетов бюджетной системы Российской Федерации, если условиями, определенными </w:t>
      </w:r>
      <w:proofErr w:type="spellStart"/>
      <w:r w:rsidRPr="00A23EE1">
        <w:rPr>
          <w:rFonts w:ascii="Times New Roman" w:hAnsi="Times New Roman"/>
          <w:bCs/>
          <w:sz w:val="28"/>
          <w:szCs w:val="28"/>
        </w:rPr>
        <w:t>грантодателями</w:t>
      </w:r>
      <w:proofErr w:type="spellEnd"/>
      <w:r w:rsidRPr="00A23EE1">
        <w:rPr>
          <w:rFonts w:ascii="Times New Roman" w:hAnsi="Times New Roman"/>
          <w:bCs/>
          <w:sz w:val="28"/>
          <w:szCs w:val="28"/>
        </w:rPr>
        <w:t>, не установлено иное, в том числе в случае их предоставления в виде субсидии на иные цели;»;</w:t>
      </w:r>
    </w:p>
    <w:p w:rsidR="00077CBC" w:rsidRPr="00A23EE1" w:rsidRDefault="00077CBC" w:rsidP="00077CBC">
      <w:pPr>
        <w:spacing w:after="0" w:line="372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23EE1">
        <w:rPr>
          <w:rFonts w:ascii="Times New Roman" w:hAnsi="Times New Roman"/>
          <w:bCs/>
          <w:sz w:val="28"/>
          <w:szCs w:val="28"/>
        </w:rPr>
        <w:t>б) подпункт «в» пункта 4 дополнить фразой следующего содержания:</w:t>
      </w:r>
    </w:p>
    <w:p w:rsidR="00077CBC" w:rsidRPr="00A23EE1" w:rsidRDefault="00077CBC" w:rsidP="00077CBC">
      <w:pPr>
        <w:spacing w:after="0" w:line="372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23EE1">
        <w:rPr>
          <w:rFonts w:ascii="Times New Roman" w:hAnsi="Times New Roman"/>
          <w:bCs/>
          <w:sz w:val="28"/>
          <w:szCs w:val="28"/>
        </w:rPr>
        <w:t xml:space="preserve">«а также за счет средств </w:t>
      </w:r>
      <w:r w:rsidRPr="00A23EE1">
        <w:rPr>
          <w:rStyle w:val="FontStyle17"/>
          <w:b w:val="0"/>
          <w:sz w:val="28"/>
          <w:szCs w:val="28"/>
        </w:rPr>
        <w:t>благотворительных пожертвований, в том числе носящих целевой характер (благотворительных грантов)</w:t>
      </w:r>
      <w:r w:rsidRPr="00A23EE1">
        <w:rPr>
          <w:rFonts w:ascii="Times New Roman" w:hAnsi="Times New Roman"/>
          <w:b/>
          <w:bCs/>
          <w:sz w:val="28"/>
          <w:szCs w:val="28"/>
        </w:rPr>
        <w:t>,</w:t>
      </w:r>
      <w:r w:rsidRPr="00A23EE1">
        <w:rPr>
          <w:rFonts w:ascii="Times New Roman" w:hAnsi="Times New Roman"/>
          <w:bCs/>
          <w:sz w:val="28"/>
          <w:szCs w:val="28"/>
        </w:rPr>
        <w:t xml:space="preserve"> полученных в соответствии с Федеральным законом от 11 августа </w:t>
      </w:r>
      <w:smartTag w:uri="urn:schemas-microsoft-com:office:smarttags" w:element="metricconverter">
        <w:smartTagPr>
          <w:attr w:name="ProductID" w:val="1995 г"/>
        </w:smartTagPr>
        <w:r w:rsidRPr="00A23EE1">
          <w:rPr>
            <w:rFonts w:ascii="Times New Roman" w:hAnsi="Times New Roman"/>
            <w:bCs/>
            <w:sz w:val="28"/>
            <w:szCs w:val="28"/>
          </w:rPr>
          <w:t>1995 г</w:t>
        </w:r>
      </w:smartTag>
      <w:r w:rsidRPr="00A23EE1">
        <w:rPr>
          <w:rFonts w:ascii="Times New Roman" w:hAnsi="Times New Roman"/>
          <w:bCs/>
          <w:sz w:val="28"/>
          <w:szCs w:val="28"/>
        </w:rPr>
        <w:t>. № 135-ФЗ «О благотворительной деятельности и благотворительных организациях»;</w:t>
      </w:r>
    </w:p>
    <w:p w:rsidR="00077CBC" w:rsidRPr="00A23EE1" w:rsidRDefault="00077CBC" w:rsidP="00077CBC">
      <w:pPr>
        <w:spacing w:after="0" w:line="372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23EE1">
        <w:rPr>
          <w:rFonts w:ascii="Times New Roman" w:hAnsi="Times New Roman"/>
          <w:bCs/>
          <w:sz w:val="28"/>
          <w:szCs w:val="28"/>
        </w:rPr>
        <w:t xml:space="preserve">в) Пункт 4 дополнить подпунктом следующего содержания: </w:t>
      </w:r>
    </w:p>
    <w:p w:rsidR="00077CBC" w:rsidRPr="00A23EE1" w:rsidRDefault="00077CBC" w:rsidP="00077CBC">
      <w:pPr>
        <w:spacing w:after="0" w:line="37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3EE1">
        <w:rPr>
          <w:rFonts w:ascii="Times New Roman" w:hAnsi="Times New Roman"/>
          <w:bCs/>
          <w:sz w:val="28"/>
          <w:szCs w:val="28"/>
        </w:rPr>
        <w:t xml:space="preserve">«г)  </w:t>
      </w:r>
      <w:r w:rsidRPr="00A23EE1">
        <w:rPr>
          <w:rFonts w:ascii="Times New Roman" w:hAnsi="Times New Roman"/>
          <w:bCs/>
          <w:color w:val="000000"/>
          <w:sz w:val="28"/>
          <w:szCs w:val="28"/>
        </w:rPr>
        <w:t xml:space="preserve">товаров, работ, услуг, необходимых для выполнения научно-исследовательских и опытно-конструкторских (опытно-технологических) работ в том числе за счет средств субсидий, </w:t>
      </w:r>
      <w:r w:rsidRPr="00A23EE1">
        <w:rPr>
          <w:rFonts w:ascii="Times New Roman" w:hAnsi="Times New Roman"/>
          <w:bCs/>
          <w:sz w:val="28"/>
          <w:szCs w:val="28"/>
        </w:rPr>
        <w:t>предоставляемых из соответствующих бюджетов бюджетной системы Российской Федерации на финансовое обеспечение выполнения государственного задания и иные цели.»;</w:t>
      </w:r>
    </w:p>
    <w:p w:rsidR="00077CBC" w:rsidRPr="00A23EE1" w:rsidRDefault="00077CBC" w:rsidP="00077CBC">
      <w:pPr>
        <w:spacing w:after="0" w:line="37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3EE1">
        <w:rPr>
          <w:rFonts w:ascii="Times New Roman" w:hAnsi="Times New Roman"/>
          <w:bCs/>
          <w:sz w:val="28"/>
          <w:szCs w:val="28"/>
        </w:rPr>
        <w:lastRenderedPageBreak/>
        <w:t xml:space="preserve">2) пункт 3 части 6.1 статьи 3  дополнить подпунктом </w:t>
      </w:r>
      <w:r>
        <w:rPr>
          <w:rFonts w:ascii="Times New Roman" w:hAnsi="Times New Roman"/>
          <w:bCs/>
          <w:sz w:val="28"/>
          <w:szCs w:val="28"/>
        </w:rPr>
        <w:t xml:space="preserve">«д» </w:t>
      </w:r>
      <w:r w:rsidRPr="00A23EE1">
        <w:rPr>
          <w:rFonts w:ascii="Times New Roman" w:hAnsi="Times New Roman"/>
          <w:bCs/>
          <w:sz w:val="28"/>
          <w:szCs w:val="28"/>
        </w:rPr>
        <w:t>следующего содержания:</w:t>
      </w:r>
    </w:p>
    <w:p w:rsidR="00077CBC" w:rsidRPr="00A23EE1" w:rsidRDefault="00077CBC" w:rsidP="00077CBC">
      <w:pPr>
        <w:spacing w:after="0" w:line="37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3EE1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д) </w:t>
      </w:r>
      <w:r w:rsidRPr="00A23EE1">
        <w:rPr>
          <w:rFonts w:ascii="Times New Roman" w:hAnsi="Times New Roman"/>
          <w:bCs/>
          <w:sz w:val="28"/>
          <w:szCs w:val="28"/>
        </w:rPr>
        <w:t>закупок товаров,</w:t>
      </w:r>
      <w:r w:rsidRPr="00A23EE1">
        <w:rPr>
          <w:rFonts w:ascii="Times New Roman" w:hAnsi="Times New Roman"/>
          <w:bCs/>
          <w:color w:val="000000"/>
          <w:sz w:val="28"/>
          <w:szCs w:val="28"/>
        </w:rPr>
        <w:t xml:space="preserve"> работ, услуг, необходимых для выполнения</w:t>
      </w:r>
      <w:r w:rsidRPr="00A23EE1">
        <w:rPr>
          <w:rFonts w:ascii="Times New Roman" w:hAnsi="Times New Roman"/>
          <w:bCs/>
          <w:sz w:val="28"/>
          <w:szCs w:val="28"/>
        </w:rPr>
        <w:t xml:space="preserve"> научно-исследовательских и опытно-конструкторских (опытно-технологических) работ. </w:t>
      </w:r>
    </w:p>
    <w:p w:rsidR="00077CBC" w:rsidRPr="00A23EE1" w:rsidRDefault="00077CBC" w:rsidP="00077CBC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3EE1">
        <w:rPr>
          <w:rFonts w:ascii="Times New Roman" w:hAnsi="Times New Roman"/>
          <w:bCs/>
          <w:sz w:val="28"/>
          <w:szCs w:val="28"/>
        </w:rPr>
        <w:t>3) часть 25 статьи 3.2 изложить в следующей редакции:</w:t>
      </w:r>
    </w:p>
    <w:p w:rsidR="00077CBC" w:rsidRPr="00A23EE1" w:rsidRDefault="00077CBC" w:rsidP="00077CBC">
      <w:pPr>
        <w:autoSpaceDE w:val="0"/>
        <w:autoSpaceDN w:val="0"/>
        <w:adjustRightInd w:val="0"/>
        <w:spacing w:after="0" w:line="372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3EE1">
        <w:rPr>
          <w:rFonts w:ascii="Times New Roman" w:hAnsi="Times New Roman"/>
          <w:sz w:val="28"/>
          <w:szCs w:val="28"/>
          <w:lang w:eastAsia="ru-RU"/>
        </w:rPr>
        <w:t xml:space="preserve">«25.Заказчик вправе предусмотреть в положении о закупке требование обеспечения заявок на участие в конкурентных закупках, в том числе порядок, срок и случаи возврата такого обеспечения, </w:t>
      </w:r>
      <w:r w:rsidRPr="00A23EE1">
        <w:rPr>
          <w:rFonts w:ascii="Times New Roman" w:hAnsi="Times New Roman"/>
          <w:bCs/>
          <w:sz w:val="28"/>
          <w:szCs w:val="28"/>
        </w:rPr>
        <w:t xml:space="preserve">требование к включению банковской </w:t>
      </w:r>
      <w:r>
        <w:rPr>
          <w:rFonts w:ascii="Times New Roman" w:hAnsi="Times New Roman"/>
          <w:bCs/>
          <w:sz w:val="28"/>
          <w:szCs w:val="28"/>
        </w:rPr>
        <w:br/>
      </w:r>
      <w:r w:rsidRPr="00A23EE1">
        <w:rPr>
          <w:rFonts w:ascii="Times New Roman" w:hAnsi="Times New Roman"/>
          <w:bCs/>
          <w:sz w:val="28"/>
          <w:szCs w:val="28"/>
        </w:rPr>
        <w:t>гарантии, предоставляемой участником закупки в качестве обеспечения заявки на участие в закупке либо в качестве обеспечения исполнения договора, если такой способ обеспечения предусмотрен документацией о закупке, в реестр банковских гарантий, размещенный в единой информационной системе, предусмотренный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</w:t>
      </w:r>
      <w:r w:rsidRPr="00A23EE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77CBC" w:rsidRPr="00A23EE1" w:rsidRDefault="00077CBC" w:rsidP="00077CBC">
      <w:pPr>
        <w:autoSpaceDE w:val="0"/>
        <w:autoSpaceDN w:val="0"/>
        <w:adjustRightInd w:val="0"/>
        <w:spacing w:after="0" w:line="372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3EE1">
        <w:rPr>
          <w:rFonts w:ascii="Times New Roman" w:hAnsi="Times New Roman"/>
          <w:sz w:val="28"/>
          <w:szCs w:val="28"/>
          <w:lang w:eastAsia="ru-RU"/>
        </w:rPr>
        <w:t xml:space="preserve">При этом в извещении об осуществлении закупки, документации о закупке должны быть указаны размер такого обеспечения и иные требования к такому обеспечению, в том числе условия банковской гарантии (если такой способ обеспечения заявок на участие в закупках предусмотрен положением о закупке заказчика в соответствии с настоящим Федеральным законом). </w:t>
      </w:r>
    </w:p>
    <w:p w:rsidR="00077CBC" w:rsidRPr="00A23EE1" w:rsidRDefault="00077CBC" w:rsidP="00077CBC">
      <w:pPr>
        <w:autoSpaceDE w:val="0"/>
        <w:autoSpaceDN w:val="0"/>
        <w:adjustRightInd w:val="0"/>
        <w:spacing w:after="0" w:line="372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3EE1">
        <w:rPr>
          <w:rFonts w:ascii="Times New Roman" w:hAnsi="Times New Roman"/>
          <w:sz w:val="28"/>
          <w:szCs w:val="28"/>
          <w:lang w:eastAsia="ru-RU"/>
        </w:rPr>
        <w:t>Обеспечение заявки на участие в конкурентной закупке может предоставляться участником конкурентной закупки путем внесения денежных средств, предоставления банковской гарантии или иным способом, предусмотренным Гражданским</w:t>
      </w:r>
      <w:r w:rsidRPr="00A23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9" w:history="1">
        <w:r w:rsidRPr="00A23EE1">
          <w:rPr>
            <w:rFonts w:ascii="Times New Roman" w:hAnsi="Times New Roman"/>
            <w:color w:val="000000"/>
            <w:sz w:val="28"/>
            <w:szCs w:val="28"/>
            <w:lang w:eastAsia="ru-RU"/>
          </w:rPr>
          <w:t>кодексом</w:t>
        </w:r>
      </w:hyperlink>
      <w:r w:rsidRPr="00A23EE1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за исключением проведения закупки в соответствии со </w:t>
      </w:r>
      <w:r w:rsidRPr="00A23EE1">
        <w:rPr>
          <w:rFonts w:ascii="Times New Roman" w:hAnsi="Times New Roman"/>
          <w:color w:val="000000"/>
          <w:sz w:val="28"/>
          <w:szCs w:val="28"/>
          <w:lang w:eastAsia="ru-RU"/>
        </w:rPr>
        <w:t>статьей 3.4 настоящего</w:t>
      </w:r>
      <w:r w:rsidRPr="00A23EE1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закона. </w:t>
      </w:r>
    </w:p>
    <w:p w:rsidR="00077CBC" w:rsidRPr="00A23EE1" w:rsidRDefault="00077CBC" w:rsidP="00077CBC">
      <w:pPr>
        <w:autoSpaceDE w:val="0"/>
        <w:autoSpaceDN w:val="0"/>
        <w:adjustRightInd w:val="0"/>
        <w:spacing w:after="0" w:line="372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3EE1">
        <w:rPr>
          <w:rFonts w:ascii="Times New Roman" w:hAnsi="Times New Roman"/>
          <w:sz w:val="28"/>
          <w:szCs w:val="28"/>
          <w:lang w:eastAsia="ru-RU"/>
        </w:rPr>
        <w:t>Выбор способа и порядка обеспечения заявки на участие в конкурентной закупке из числа предусмотренных заказчиком в извещении об осуществлении закупки, документации о закупке осуществляется участником закупки.»</w:t>
      </w:r>
    </w:p>
    <w:p w:rsidR="00077CBC" w:rsidRPr="00A23EE1" w:rsidRDefault="00077CBC" w:rsidP="00077CBC">
      <w:pPr>
        <w:autoSpaceDE w:val="0"/>
        <w:autoSpaceDN w:val="0"/>
        <w:adjustRightInd w:val="0"/>
        <w:spacing w:after="0" w:line="372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23EE1">
        <w:rPr>
          <w:rFonts w:ascii="Times New Roman" w:hAnsi="Times New Roman"/>
          <w:sz w:val="28"/>
          <w:szCs w:val="28"/>
        </w:rPr>
        <w:lastRenderedPageBreak/>
        <w:t>Статья 3. Настоящий Федеральный закон вступает в силу по истечении трех месяцев со дня его официального опубликования.</w:t>
      </w:r>
    </w:p>
    <w:p w:rsidR="00077CBC" w:rsidRPr="00A23EE1" w:rsidRDefault="00077CBC" w:rsidP="00077CBC">
      <w:pPr>
        <w:autoSpaceDE w:val="0"/>
        <w:autoSpaceDN w:val="0"/>
        <w:adjustRightInd w:val="0"/>
        <w:spacing w:after="0" w:line="372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23EE1">
        <w:rPr>
          <w:rFonts w:ascii="Times New Roman" w:hAnsi="Times New Roman"/>
          <w:sz w:val="28"/>
          <w:szCs w:val="28"/>
        </w:rPr>
        <w:t xml:space="preserve">Статья 4. В трехмесячный срок после вступления в силу настоящего Федерального закона государственные, муниципальные бюджетные учреждения </w:t>
      </w:r>
      <w:r w:rsidRPr="00A23EE1">
        <w:rPr>
          <w:rFonts w:ascii="Times New Roman" w:hAnsi="Times New Roman"/>
          <w:sz w:val="28"/>
          <w:szCs w:val="28"/>
        </w:rPr>
        <w:br/>
        <w:t xml:space="preserve">и государственные, муниципальные унитарные предприятия принимают правовой акт (вносят изменение в правовой акт), регламентирующий в соответствии </w:t>
      </w:r>
      <w:r w:rsidRPr="00A23EE1">
        <w:rPr>
          <w:rFonts w:ascii="Times New Roman" w:hAnsi="Times New Roman"/>
          <w:sz w:val="28"/>
          <w:szCs w:val="28"/>
        </w:rPr>
        <w:br/>
        <w:t>с Федеральным законом от 18 июля 2011 года № 223-ФЗ «О закупках товаров, работ, услуг отдельными видами юридических лиц» правила закупок, в соответствии с настоящим Федеральным законом.».</w:t>
      </w:r>
    </w:p>
    <w:p w:rsidR="00077CBC" w:rsidRPr="00D139F9" w:rsidRDefault="00077CBC" w:rsidP="00077C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77CBC" w:rsidRPr="001C44C6" w:rsidRDefault="00077CBC" w:rsidP="00077CBC">
      <w:pPr>
        <w:pageBreakBefore/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1C44C6">
        <w:rPr>
          <w:rFonts w:ascii="Times New Roman" w:hAnsi="Times New Roman"/>
          <w:bCs/>
          <w:sz w:val="28"/>
          <w:szCs w:val="28"/>
        </w:rPr>
        <w:lastRenderedPageBreak/>
        <w:t>ПОЯСНИТЕЛЬНАЯ ЗАПИСКА</w:t>
      </w:r>
    </w:p>
    <w:p w:rsidR="00077CBC" w:rsidRDefault="00077CBC" w:rsidP="00077CBC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C44C6">
        <w:rPr>
          <w:rFonts w:ascii="Times New Roman" w:hAnsi="Times New Roman"/>
          <w:bCs/>
          <w:sz w:val="28"/>
          <w:szCs w:val="28"/>
        </w:rPr>
        <w:t xml:space="preserve">к проекту федерального закона </w:t>
      </w:r>
      <w:r w:rsidRPr="001C44C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некоторые законодательные акты Российской Федерации»</w:t>
      </w:r>
    </w:p>
    <w:p w:rsidR="00077CBC" w:rsidRPr="00702399" w:rsidRDefault="00077CBC" w:rsidP="00077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77CBC" w:rsidRPr="00E7678D" w:rsidRDefault="00077CBC" w:rsidP="00077CBC">
      <w:pPr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7678D">
        <w:rPr>
          <w:rFonts w:ascii="Times New Roman" w:hAnsi="Times New Roman"/>
          <w:color w:val="000000"/>
          <w:sz w:val="28"/>
          <w:szCs w:val="28"/>
        </w:rPr>
        <w:t xml:space="preserve">Проект федерального закона «О внесении изменений в некоторые законодательные акты Российской Федерации» направлен на совершенствование порядка закупки оборудования, материалов и образцов (далее соответственно – оборудование, законопроект) для проведения исследований и технологических разработок, обеспечения иных нужд заказчика, формируемых принятыми данным заказчиком обязательствами по выполнению государственного, муниципального задания на проведение научно-исследовательских, опытно-конструкторских и технологических работ (далее соответственно – НИР, ОКР, ТР). </w:t>
      </w:r>
    </w:p>
    <w:p w:rsidR="00077CBC" w:rsidRPr="00E7678D" w:rsidRDefault="00077CBC" w:rsidP="00077CBC">
      <w:pPr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7678D">
        <w:rPr>
          <w:rFonts w:ascii="Times New Roman" w:hAnsi="Times New Roman"/>
          <w:color w:val="000000"/>
          <w:sz w:val="28"/>
          <w:szCs w:val="28"/>
        </w:rPr>
        <w:t xml:space="preserve">Законопроект разработан в целях реализации Стратегии научно-технического развития Российской Федерации, утвержденной Указом Президента Российской Федерации от 1 декабря </w:t>
      </w:r>
      <w:smartTag w:uri="urn:schemas-microsoft-com:office:smarttags" w:element="metricconverter">
        <w:smartTagPr>
          <w:attr w:name="ProductID" w:val="2016 г"/>
        </w:smartTagPr>
        <w:r w:rsidRPr="00E7678D">
          <w:rPr>
            <w:rFonts w:ascii="Times New Roman" w:hAnsi="Times New Roman"/>
            <w:color w:val="000000"/>
            <w:sz w:val="28"/>
            <w:szCs w:val="28"/>
          </w:rPr>
          <w:t>2016 г</w:t>
        </w:r>
      </w:smartTag>
      <w:r w:rsidRPr="00E7678D">
        <w:rPr>
          <w:rFonts w:ascii="Times New Roman" w:hAnsi="Times New Roman"/>
          <w:color w:val="000000"/>
          <w:sz w:val="28"/>
          <w:szCs w:val="28"/>
        </w:rPr>
        <w:t>. № 642, и во исполнение Плана мероприятий по реализации Стратегии научно-технического развития Российской Федерации на 2017-2019 гг. (пункт 32 подпункт «г»).</w:t>
      </w:r>
    </w:p>
    <w:p w:rsidR="00077CBC" w:rsidRPr="00E7678D" w:rsidRDefault="00077CBC" w:rsidP="00077CBC">
      <w:pPr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7678D">
        <w:rPr>
          <w:rFonts w:ascii="Times New Roman" w:hAnsi="Times New Roman"/>
          <w:color w:val="000000"/>
          <w:sz w:val="28"/>
          <w:szCs w:val="28"/>
        </w:rPr>
        <w:t xml:space="preserve">Законопроектом предусматривается внесение ряда </w:t>
      </w:r>
      <w:r>
        <w:rPr>
          <w:rFonts w:ascii="Times New Roman" w:hAnsi="Times New Roman"/>
          <w:color w:val="000000"/>
          <w:sz w:val="28"/>
          <w:szCs w:val="28"/>
        </w:rPr>
        <w:t xml:space="preserve">следующих </w:t>
      </w:r>
      <w:r w:rsidRPr="00E7678D">
        <w:rPr>
          <w:rFonts w:ascii="Times New Roman" w:hAnsi="Times New Roman"/>
          <w:color w:val="000000"/>
          <w:sz w:val="28"/>
          <w:szCs w:val="28"/>
        </w:rPr>
        <w:t xml:space="preserve">изменений </w:t>
      </w:r>
      <w:r w:rsidRPr="00E7678D">
        <w:rPr>
          <w:rFonts w:ascii="Times New Roman" w:hAnsi="Times New Roman"/>
          <w:color w:val="000000"/>
          <w:sz w:val="28"/>
          <w:szCs w:val="28"/>
        </w:rPr>
        <w:br/>
        <w:t xml:space="preserve">в Федеральный закон от 5 апреля 2013 года № 44-ФЗ «О контрактной системе </w:t>
      </w:r>
      <w:r w:rsidRPr="00E7678D">
        <w:rPr>
          <w:rFonts w:ascii="Times New Roman" w:hAnsi="Times New Roman"/>
          <w:color w:val="000000"/>
          <w:sz w:val="28"/>
          <w:szCs w:val="28"/>
        </w:rPr>
        <w:br/>
        <w:t xml:space="preserve">в сфере закупок товаров, работ, услуг для обеспечения государственных </w:t>
      </w:r>
      <w:r w:rsidRPr="00E7678D">
        <w:rPr>
          <w:rFonts w:ascii="Times New Roman" w:hAnsi="Times New Roman"/>
          <w:color w:val="000000"/>
          <w:sz w:val="28"/>
          <w:szCs w:val="28"/>
        </w:rPr>
        <w:br/>
        <w:t>и муниципальных нужд» (далее</w:t>
      </w:r>
      <w:r>
        <w:rPr>
          <w:rFonts w:ascii="Times New Roman" w:hAnsi="Times New Roman"/>
          <w:color w:val="000000"/>
          <w:sz w:val="28"/>
          <w:szCs w:val="28"/>
        </w:rPr>
        <w:t xml:space="preserve"> - Федерального закона № 44-ФЗ):</w:t>
      </w:r>
    </w:p>
    <w:p w:rsidR="00077CBC" w:rsidRPr="00E7678D" w:rsidRDefault="00077CBC" w:rsidP="00077CBC">
      <w:pPr>
        <w:spacing w:after="0" w:line="348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23EE1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.1. Дополнение части</w:t>
      </w:r>
      <w:r w:rsidRPr="00E7678D">
        <w:rPr>
          <w:rFonts w:ascii="Times New Roman" w:hAnsi="Times New Roman"/>
          <w:color w:val="000000"/>
          <w:sz w:val="28"/>
          <w:szCs w:val="28"/>
        </w:rPr>
        <w:t xml:space="preserve"> 2 статьи 15 Федерального закона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678D">
        <w:rPr>
          <w:rFonts w:ascii="Times New Roman" w:hAnsi="Times New Roman"/>
          <w:color w:val="000000"/>
          <w:sz w:val="28"/>
          <w:szCs w:val="28"/>
        </w:rPr>
        <w:t>44-ФЗ положениями, устанавливающими возможность осуществления государственным, муниципальным бюджетным учреждениям, казенным предприятиям, унитарным предприятиям, закупок оборудования и материалов за счет предоставляемых субсидий  и средств пожертвований, в порядке, предусмотренном Федеральным законом Российской Федерации «О закупках товаров, работ, услуг отдельными видами юридических лиц» (поскольку в</w:t>
      </w:r>
      <w:r w:rsidRPr="00E7678D">
        <w:rPr>
          <w:rFonts w:ascii="Times New Roman" w:hAnsi="Times New Roman"/>
          <w:bCs/>
          <w:color w:val="000000"/>
          <w:sz w:val="28"/>
          <w:szCs w:val="28"/>
        </w:rPr>
        <w:t xml:space="preserve"> настоящее время законом предусмотрено, что бюджетное учреждение вправе в случае выполнения гранта и контракта, а также при осуществлении закупок за счет внебюджетных средств руководствоваться не положениями </w:t>
      </w:r>
      <w:r w:rsidRPr="00E7678D">
        <w:rPr>
          <w:rFonts w:ascii="Times New Roman" w:hAnsi="Times New Roman"/>
          <w:color w:val="000000"/>
          <w:sz w:val="28"/>
          <w:szCs w:val="28"/>
        </w:rPr>
        <w:t>Федерального закона № 44-ФЗ</w:t>
      </w:r>
      <w:r w:rsidRPr="00E7678D">
        <w:rPr>
          <w:rFonts w:ascii="Times New Roman" w:hAnsi="Times New Roman"/>
          <w:bCs/>
          <w:color w:val="000000"/>
          <w:sz w:val="28"/>
          <w:szCs w:val="28"/>
        </w:rPr>
        <w:t xml:space="preserve">, а собственным Положением о закупках в соответствии с положениями </w:t>
      </w:r>
      <w:r w:rsidRPr="00E7678D">
        <w:rPr>
          <w:rFonts w:ascii="Times New Roman" w:hAnsi="Times New Roman"/>
          <w:color w:val="000000"/>
          <w:sz w:val="28"/>
          <w:szCs w:val="28"/>
        </w:rPr>
        <w:t xml:space="preserve">Федерального закона </w:t>
      </w:r>
      <w:r w:rsidRPr="00E7678D">
        <w:rPr>
          <w:rFonts w:ascii="Times New Roman" w:hAnsi="Times New Roman"/>
          <w:bCs/>
          <w:color w:val="000000"/>
          <w:sz w:val="28"/>
          <w:szCs w:val="28"/>
        </w:rPr>
        <w:t xml:space="preserve">от 18 июля 2011 г. № 223-ФЗ «О закупках товаров, работ, </w:t>
      </w:r>
      <w:r w:rsidRPr="00E7678D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услуг отдельными видами юридических лиц» (далее - </w:t>
      </w:r>
      <w:r w:rsidRPr="00E7678D">
        <w:rPr>
          <w:rFonts w:ascii="Times New Roman" w:hAnsi="Times New Roman"/>
          <w:color w:val="000000"/>
          <w:sz w:val="28"/>
          <w:szCs w:val="28"/>
        </w:rPr>
        <w:t xml:space="preserve">Федеральный закон </w:t>
      </w:r>
      <w:r w:rsidRPr="00E7678D">
        <w:rPr>
          <w:rFonts w:ascii="Times New Roman" w:hAnsi="Times New Roman"/>
          <w:color w:val="000000"/>
          <w:sz w:val="28"/>
          <w:szCs w:val="28"/>
        </w:rPr>
        <w:br/>
      </w:r>
      <w:r w:rsidRPr="00E7678D">
        <w:rPr>
          <w:rFonts w:ascii="Times New Roman" w:hAnsi="Times New Roman"/>
          <w:bCs/>
          <w:color w:val="000000"/>
          <w:sz w:val="28"/>
          <w:szCs w:val="28"/>
        </w:rPr>
        <w:t xml:space="preserve">№ 223-ФЗ). В этом случае выполнение НИР, ОКР и ТР за счет средств субсидий, переданных таким учреждениям на их выполнение по сути не отличается от грантов и субсидий на конкурсной основе, переданных на те же цели. Таким образом вводимая норма разрешает закупки, необходимые для выполнения данных НИР, ОКР и ТР проводить в соответствии с </w:t>
      </w:r>
      <w:r w:rsidRPr="00E7678D">
        <w:rPr>
          <w:rFonts w:ascii="Times New Roman" w:hAnsi="Times New Roman"/>
          <w:color w:val="000000"/>
          <w:sz w:val="28"/>
          <w:szCs w:val="28"/>
        </w:rPr>
        <w:t xml:space="preserve">Федеральным законом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E7678D">
        <w:rPr>
          <w:rFonts w:ascii="Times New Roman" w:hAnsi="Times New Roman"/>
          <w:bCs/>
          <w:color w:val="000000"/>
          <w:sz w:val="28"/>
          <w:szCs w:val="28"/>
        </w:rPr>
        <w:t>№ 223-ФЗ</w:t>
      </w:r>
      <w:r w:rsidRPr="00E7678D">
        <w:rPr>
          <w:rFonts w:ascii="Times New Roman" w:hAnsi="Times New Roman"/>
          <w:color w:val="000000"/>
          <w:sz w:val="28"/>
          <w:szCs w:val="28"/>
        </w:rPr>
        <w:t>;</w:t>
      </w:r>
    </w:p>
    <w:p w:rsidR="00077CBC" w:rsidRPr="00E7678D" w:rsidRDefault="00077CBC" w:rsidP="00077CBC">
      <w:pPr>
        <w:spacing w:after="0" w:line="348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</w:t>
      </w:r>
      <w:r w:rsidRPr="00EC634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внесения изменений</w:t>
      </w:r>
      <w:r w:rsidRPr="00E7678D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Pr="00E7678D">
        <w:rPr>
          <w:rFonts w:ascii="Times New Roman" w:hAnsi="Times New Roman"/>
          <w:bCs/>
          <w:color w:val="000000"/>
          <w:sz w:val="28"/>
          <w:szCs w:val="28"/>
        </w:rPr>
        <w:t>пункт 3 части 2 статьи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15</w:t>
      </w:r>
      <w:r w:rsidRPr="00E7678D">
        <w:rPr>
          <w:rFonts w:ascii="Times New Roman" w:hAnsi="Times New Roman"/>
          <w:bCs/>
          <w:color w:val="000000"/>
          <w:sz w:val="28"/>
          <w:szCs w:val="28"/>
        </w:rPr>
        <w:t xml:space="preserve">, поскольку </w:t>
      </w:r>
      <w:r>
        <w:rPr>
          <w:rFonts w:ascii="Times New Roman" w:hAnsi="Times New Roman"/>
          <w:bCs/>
          <w:color w:val="000000"/>
          <w:sz w:val="28"/>
          <w:szCs w:val="28"/>
        </w:rPr>
        <w:br/>
      </w:r>
      <w:r w:rsidRPr="00E7678D">
        <w:rPr>
          <w:rFonts w:ascii="Times New Roman" w:hAnsi="Times New Roman"/>
          <w:bCs/>
          <w:color w:val="000000"/>
          <w:sz w:val="28"/>
          <w:szCs w:val="28"/>
        </w:rPr>
        <w:t xml:space="preserve">в соответствии с частью 1 статьи 15 </w:t>
      </w:r>
      <w:r w:rsidRPr="00E7678D">
        <w:rPr>
          <w:rFonts w:ascii="Times New Roman" w:hAnsi="Times New Roman"/>
          <w:color w:val="000000"/>
          <w:sz w:val="28"/>
          <w:szCs w:val="28"/>
        </w:rPr>
        <w:t>Федерального закона № 44-ФЗ</w:t>
      </w:r>
      <w:r w:rsidRPr="00E7678D">
        <w:rPr>
          <w:rFonts w:ascii="Times New Roman" w:hAnsi="Times New Roman"/>
          <w:bCs/>
          <w:color w:val="000000"/>
          <w:sz w:val="28"/>
          <w:szCs w:val="28"/>
        </w:rPr>
        <w:t xml:space="preserve"> бюджетные учреждения осуществляют закупки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по требованиям </w:t>
      </w:r>
      <w:r w:rsidRPr="00E7678D">
        <w:rPr>
          <w:rFonts w:ascii="Times New Roman" w:hAnsi="Times New Roman"/>
          <w:color w:val="000000"/>
          <w:sz w:val="28"/>
          <w:szCs w:val="28"/>
        </w:rPr>
        <w:t>Федерального закона</w:t>
      </w:r>
      <w:r w:rsidRPr="00E7678D">
        <w:rPr>
          <w:rFonts w:ascii="Times New Roman" w:hAnsi="Times New Roman"/>
          <w:bCs/>
          <w:color w:val="000000"/>
          <w:sz w:val="28"/>
          <w:szCs w:val="28"/>
        </w:rPr>
        <w:t xml:space="preserve"> № 44-ФЗ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E7678D">
        <w:rPr>
          <w:rFonts w:ascii="Times New Roman" w:hAnsi="Times New Roman"/>
          <w:bCs/>
          <w:color w:val="000000"/>
          <w:sz w:val="28"/>
          <w:szCs w:val="28"/>
        </w:rPr>
        <w:t xml:space="preserve"> за исключением закупок за счет средств грантов, контрактов и полученных от иной приносящей доход деятельности. Таким образом, на средства целевых пожертвований закупки могут быть осуществлены исключительно в соответствии с правилами и порядком, предусмотренным </w:t>
      </w:r>
      <w:r w:rsidRPr="00E7678D">
        <w:rPr>
          <w:rFonts w:ascii="Times New Roman" w:hAnsi="Times New Roman"/>
          <w:color w:val="000000"/>
          <w:sz w:val="28"/>
          <w:szCs w:val="28"/>
        </w:rPr>
        <w:t>Федерального закона № 44-ФЗ</w:t>
      </w:r>
      <w:r w:rsidRPr="00E7678D">
        <w:rPr>
          <w:rFonts w:ascii="Times New Roman" w:hAnsi="Times New Roman"/>
          <w:bCs/>
          <w:color w:val="000000"/>
          <w:sz w:val="28"/>
          <w:szCs w:val="28"/>
        </w:rPr>
        <w:t xml:space="preserve">, что зачастую невыполнимо в соответствии с условиями договора целевого пожертвования. Необходимо приведение данного аспекта в логику </w:t>
      </w:r>
      <w:r w:rsidRPr="00E7678D">
        <w:rPr>
          <w:rFonts w:ascii="Times New Roman" w:hAnsi="Times New Roman"/>
          <w:color w:val="000000"/>
          <w:sz w:val="28"/>
          <w:szCs w:val="28"/>
        </w:rPr>
        <w:t>Федерального закона № 44-ФЗ</w:t>
      </w:r>
      <w:r w:rsidRPr="00E7678D">
        <w:rPr>
          <w:rFonts w:ascii="Times New Roman" w:hAnsi="Times New Roman"/>
          <w:bCs/>
          <w:color w:val="000000"/>
          <w:sz w:val="28"/>
          <w:szCs w:val="28"/>
        </w:rPr>
        <w:t xml:space="preserve">, который разрешил бюджетным учреждениям осуществлять закупки за счет внебюджетных средств в соответствии с </w:t>
      </w:r>
      <w:r w:rsidRPr="00E7678D">
        <w:rPr>
          <w:rFonts w:ascii="Times New Roman" w:hAnsi="Times New Roman"/>
          <w:color w:val="000000"/>
          <w:sz w:val="28"/>
          <w:szCs w:val="28"/>
        </w:rPr>
        <w:t xml:space="preserve">Федеральным законом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E7678D">
        <w:rPr>
          <w:rFonts w:ascii="Times New Roman" w:hAnsi="Times New Roman"/>
          <w:bCs/>
          <w:color w:val="000000"/>
          <w:sz w:val="28"/>
          <w:szCs w:val="28"/>
        </w:rPr>
        <w:t>№ 223-ФЗ. Средства целевых пожертвований по сути также являются внебюджетными средствами и правила их расходования должны быть такими же;</w:t>
      </w:r>
    </w:p>
    <w:p w:rsidR="00077CBC" w:rsidRDefault="00077CBC" w:rsidP="00077CBC">
      <w:pPr>
        <w:spacing w:after="0" w:line="348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внесение изменений </w:t>
      </w:r>
      <w:r w:rsidRPr="00E7678D"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E7678D">
        <w:rPr>
          <w:rFonts w:ascii="Times New Roman" w:hAnsi="Times New Roman"/>
          <w:color w:val="000000"/>
          <w:sz w:val="28"/>
          <w:szCs w:val="28"/>
        </w:rPr>
        <w:t xml:space="preserve"> пункт 1 части 1 статьи 33</w:t>
      </w:r>
      <w:r>
        <w:rPr>
          <w:rFonts w:ascii="Times New Roman" w:hAnsi="Times New Roman"/>
          <w:color w:val="000000"/>
          <w:sz w:val="28"/>
          <w:szCs w:val="28"/>
        </w:rPr>
        <w:t xml:space="preserve"> в части установления особенностей закупок эквивалентов.</w:t>
      </w:r>
    </w:p>
    <w:p w:rsidR="00077CBC" w:rsidRPr="00E7678D" w:rsidRDefault="00077CBC" w:rsidP="00077CBC">
      <w:pPr>
        <w:spacing w:after="0" w:line="348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</w:t>
      </w:r>
      <w:r w:rsidRPr="00E7678D">
        <w:rPr>
          <w:rFonts w:ascii="Times New Roman" w:hAnsi="Times New Roman"/>
          <w:color w:val="000000"/>
          <w:sz w:val="28"/>
          <w:szCs w:val="28"/>
        </w:rPr>
        <w:t xml:space="preserve">закупке </w:t>
      </w:r>
      <w:r>
        <w:rPr>
          <w:rFonts w:ascii="Times New Roman" w:hAnsi="Times New Roman"/>
          <w:color w:val="000000"/>
          <w:sz w:val="28"/>
          <w:szCs w:val="28"/>
        </w:rPr>
        <w:t>ряда</w:t>
      </w:r>
      <w:r w:rsidRPr="00E7678D">
        <w:rPr>
          <w:rFonts w:ascii="Times New Roman" w:hAnsi="Times New Roman"/>
          <w:color w:val="000000"/>
          <w:sz w:val="28"/>
          <w:szCs w:val="28"/>
        </w:rPr>
        <w:t xml:space="preserve"> продукции поставка эквивалентов недопустима. В этой связи вводится норма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678D">
        <w:rPr>
          <w:rFonts w:ascii="Times New Roman" w:hAnsi="Times New Roman"/>
          <w:color w:val="000000"/>
          <w:sz w:val="28"/>
          <w:szCs w:val="28"/>
        </w:rPr>
        <w:t xml:space="preserve">об отсутствии необходимости указания слов «или эквивалент» при закупке литературы и изданий путем проведения торгов. Кроме того, </w:t>
      </w:r>
      <w:r w:rsidRPr="00E7678D">
        <w:rPr>
          <w:rFonts w:ascii="Times New Roman" w:hAnsi="Times New Roman"/>
          <w:bCs/>
          <w:color w:val="000000"/>
          <w:sz w:val="28"/>
          <w:szCs w:val="28"/>
        </w:rPr>
        <w:t>при выполнении НИР нужны конкретные биологические реагенты (антитела, ферменты и т. п.) от производителя «А», которые, судя по опыту исследователя и по литературе, работают, вместо аналогов от производителя «B». Разница между данными препаратами никак не формализуется, потому что по описанию в документации производителей они между собой не отличаются. Вместе с тем качество и результат исследования изменяется в зависимости от использованного препарата.</w:t>
      </w:r>
    </w:p>
    <w:p w:rsidR="00077CBC" w:rsidRPr="0017169D" w:rsidRDefault="00077CBC" w:rsidP="00077CBC">
      <w:pPr>
        <w:spacing w:after="0" w:line="348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7678D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Ввиду специфики проведения научных исследований и необходимостью использования товаров и материалов для их проведения конкретных производителей предлагается дополнить случаи допустимости использования в документации о закупке конкретных товарных знаков без слов «или эквивалент» при условии закупки товаров для выполнения конкретных НИР, ОКР, ТР </w:t>
      </w:r>
      <w:r>
        <w:rPr>
          <w:rFonts w:ascii="Times New Roman" w:hAnsi="Times New Roman"/>
          <w:bCs/>
          <w:color w:val="000000"/>
          <w:sz w:val="28"/>
          <w:szCs w:val="28"/>
        </w:rPr>
        <w:br/>
      </w:r>
      <w:r w:rsidRPr="00E7678D">
        <w:rPr>
          <w:rFonts w:ascii="Times New Roman" w:hAnsi="Times New Roman"/>
          <w:bCs/>
          <w:color w:val="000000"/>
          <w:sz w:val="28"/>
          <w:szCs w:val="28"/>
        </w:rPr>
        <w:t>в соответствии с заключением экспертной комиссии, формируемой по решению ученого совета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или </w:t>
      </w:r>
      <w:r w:rsidRPr="0017169D">
        <w:rPr>
          <w:rFonts w:ascii="Times New Roman" w:hAnsi="Times New Roman"/>
          <w:bCs/>
          <w:color w:val="000000"/>
          <w:sz w:val="28"/>
          <w:szCs w:val="28"/>
        </w:rPr>
        <w:t>иного коллегиального органа, которая может компетентно дать заключение о невозможности использования эквивалентов без риска для выполнения НИР, ОКР, ТР;</w:t>
      </w:r>
    </w:p>
    <w:p w:rsidR="00077CBC" w:rsidRDefault="00077CBC" w:rsidP="00077CBC">
      <w:pPr>
        <w:spacing w:after="0" w:line="348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17169D">
        <w:rPr>
          <w:rFonts w:ascii="Times New Roman" w:hAnsi="Times New Roman"/>
          <w:bCs/>
          <w:color w:val="000000"/>
          <w:sz w:val="28"/>
          <w:szCs w:val="28"/>
        </w:rPr>
        <w:t>в ч</w:t>
      </w:r>
      <w:r w:rsidRPr="0017169D">
        <w:rPr>
          <w:rFonts w:ascii="Times New Roman" w:hAnsi="Times New Roman"/>
          <w:color w:val="000000"/>
          <w:sz w:val="28"/>
          <w:szCs w:val="28"/>
        </w:rPr>
        <w:t>асть 9 статьи 51, а</w:t>
      </w:r>
      <w:r w:rsidRPr="00E7678D">
        <w:rPr>
          <w:rFonts w:ascii="Times New Roman" w:hAnsi="Times New Roman"/>
          <w:color w:val="000000"/>
          <w:sz w:val="28"/>
          <w:szCs w:val="28"/>
        </w:rPr>
        <w:t xml:space="preserve"> также в подпункт 6 пункта 3 части 4 статьи  54.4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77CBC" w:rsidRDefault="00077CBC" w:rsidP="00077CBC">
      <w:pPr>
        <w:spacing w:after="0" w:line="348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7678D">
        <w:rPr>
          <w:rFonts w:ascii="Times New Roman" w:hAnsi="Times New Roman"/>
          <w:color w:val="000000"/>
          <w:sz w:val="28"/>
          <w:szCs w:val="28"/>
        </w:rPr>
        <w:t xml:space="preserve">Предлагаемые изменения направлены на решение вопроса о необходимости допуска организации к участию в конкурсах на выполнение НИР, ОКР и ТР, если в них предусмотрено заключение контрактов сразу с несколькими участниками (т.н. поисковые НИР). </w:t>
      </w:r>
    </w:p>
    <w:p w:rsidR="00077CBC" w:rsidRDefault="00077CBC" w:rsidP="00077CBC">
      <w:pPr>
        <w:spacing w:after="0" w:line="348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7678D">
        <w:rPr>
          <w:rFonts w:ascii="Times New Roman" w:hAnsi="Times New Roman"/>
          <w:color w:val="000000"/>
          <w:sz w:val="28"/>
          <w:szCs w:val="28"/>
        </w:rPr>
        <w:t xml:space="preserve">Установление возможности подачи более одной заявки от одного участника необходимо исключительно в данной области. </w:t>
      </w:r>
    </w:p>
    <w:p w:rsidR="00077CBC" w:rsidRDefault="00077CBC" w:rsidP="00077CBC">
      <w:pPr>
        <w:spacing w:after="0" w:line="348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7678D">
        <w:rPr>
          <w:rFonts w:ascii="Times New Roman" w:hAnsi="Times New Roman"/>
          <w:color w:val="000000"/>
          <w:sz w:val="28"/>
          <w:szCs w:val="28"/>
        </w:rPr>
        <w:t>Статья 51 части 9 Федерального закона № 44-ФЗ  предусматривает возможность подачи только одной конкурсной заявки. Таким образом, несколько сильных научных школ (групп) одного учреждения уже не могут претендова</w:t>
      </w:r>
      <w:r>
        <w:rPr>
          <w:rFonts w:ascii="Times New Roman" w:hAnsi="Times New Roman"/>
          <w:color w:val="000000"/>
          <w:sz w:val="28"/>
          <w:szCs w:val="28"/>
        </w:rPr>
        <w:t xml:space="preserve">ть на участие в одном конкурсе и </w:t>
      </w:r>
      <w:r w:rsidRPr="00E7678D">
        <w:rPr>
          <w:rFonts w:ascii="Times New Roman" w:hAnsi="Times New Roman"/>
          <w:color w:val="000000"/>
          <w:sz w:val="28"/>
          <w:szCs w:val="28"/>
        </w:rPr>
        <w:t xml:space="preserve">контракт будет заключен с самой сильной группой специализированного учреждения и значительно более слабой от любой компании. В такой ситуации более выгодное положение занимают небольшие и разноплановые в смысле научной тематики учреждения. Указанный принцип </w:t>
      </w:r>
      <w:r>
        <w:rPr>
          <w:rFonts w:ascii="Times New Roman" w:hAnsi="Times New Roman"/>
          <w:color w:val="000000"/>
          <w:sz w:val="28"/>
          <w:szCs w:val="28"/>
        </w:rPr>
        <w:t>«1 учреждение = 1 заявка»</w:t>
      </w:r>
      <w:r w:rsidRPr="00E7678D">
        <w:rPr>
          <w:rFonts w:ascii="Times New Roman" w:hAnsi="Times New Roman"/>
          <w:color w:val="000000"/>
          <w:sz w:val="28"/>
          <w:szCs w:val="28"/>
        </w:rPr>
        <w:t xml:space="preserve"> в области поисковых НИР стимулирует снижение качества выполняемых исследований за счет устранения реальной конкуренции между сильными научными школами и появление посредников на данном рынке</w:t>
      </w:r>
      <w:r>
        <w:rPr>
          <w:rFonts w:ascii="Times New Roman" w:hAnsi="Times New Roman"/>
          <w:color w:val="000000"/>
          <w:sz w:val="28"/>
          <w:szCs w:val="28"/>
        </w:rPr>
        <w:t>, в связи с чем законопроектом вводится возможность подачи заявки участником конкурса на насколько работ, в случае, если исполнение контракта предполагается разными научными коллективами участника</w:t>
      </w:r>
      <w:r w:rsidRPr="00E7678D">
        <w:rPr>
          <w:rFonts w:ascii="Times New Roman" w:hAnsi="Times New Roman"/>
          <w:color w:val="000000"/>
          <w:sz w:val="28"/>
          <w:szCs w:val="28"/>
        </w:rPr>
        <w:t>;</w:t>
      </w:r>
    </w:p>
    <w:p w:rsidR="00077CBC" w:rsidRPr="00E7678D" w:rsidRDefault="00077CBC" w:rsidP="00077CBC">
      <w:pPr>
        <w:spacing w:after="0" w:line="348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в</w:t>
      </w:r>
      <w:r w:rsidRPr="00E7678D">
        <w:rPr>
          <w:rFonts w:ascii="Times New Roman" w:hAnsi="Times New Roman"/>
          <w:color w:val="000000"/>
          <w:sz w:val="28"/>
          <w:szCs w:val="28"/>
        </w:rPr>
        <w:t xml:space="preserve"> подпункт «б» пункта 2 части 3 статьи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678D">
        <w:rPr>
          <w:rFonts w:ascii="Times New Roman" w:hAnsi="Times New Roman"/>
          <w:color w:val="000000"/>
          <w:sz w:val="28"/>
          <w:szCs w:val="28"/>
        </w:rPr>
        <w:t xml:space="preserve">66, а также в подпункт «б» пункта 2 части 9 статьи 82.3. Предлагаемые изменения направлены на решение следующей проблемы. При осуществлении закупок недобросовестные </w:t>
      </w:r>
      <w:r w:rsidRPr="00E7678D">
        <w:rPr>
          <w:rFonts w:ascii="Times New Roman" w:hAnsi="Times New Roman"/>
          <w:color w:val="000000"/>
          <w:sz w:val="28"/>
          <w:szCs w:val="28"/>
        </w:rPr>
        <w:lastRenderedPageBreak/>
        <w:t>поставщики зачастую указывают в составе своей заявки характеристики предлагаемого к поставке товара (например, оборудования), полностью переписанные из документации, но не соответствующие реальному товару. Это возможно в связи с тем, что законом запрещено устанавливать требования предоставления в составе заявки на участие в закупке информации и документов, подтверждающих соответствие предложенного товара требованиям документации о закупке. От участника требуется указать только наименование страны происхождения (в ряде случаев), характеристик и товарного знака (при наличии).</w:t>
      </w:r>
    </w:p>
    <w:p w:rsidR="00077CBC" w:rsidRPr="00E7678D" w:rsidRDefault="00077CBC" w:rsidP="00077CBC">
      <w:pPr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7678D">
        <w:rPr>
          <w:rFonts w:ascii="Times New Roman" w:hAnsi="Times New Roman"/>
          <w:color w:val="000000"/>
          <w:sz w:val="28"/>
          <w:szCs w:val="28"/>
        </w:rPr>
        <w:t>Проверить достоверность предоставленных сведений при отсутствии информации о производителе не представляется возможным.</w:t>
      </w:r>
    </w:p>
    <w:p w:rsidR="00077CBC" w:rsidRPr="00E7678D" w:rsidRDefault="00077CBC" w:rsidP="00077CBC">
      <w:pPr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7678D">
        <w:rPr>
          <w:rFonts w:ascii="Times New Roman" w:hAnsi="Times New Roman"/>
          <w:color w:val="000000"/>
          <w:sz w:val="28"/>
          <w:szCs w:val="28"/>
        </w:rPr>
        <w:t xml:space="preserve">В случае, если заказчику не удалось на стадии до заключения контракта доказать предоставление недостоверных сведений, то такой участник заключает с заказчиком контракт на поставку товара в соответствии со своей заявкой. По истечении срока исполнения контракта при поставке обнаруживается фактическое несоответствие. Заказчик расторгает контракт в связи с его неисполнением и остается без необходимых ему для своего функционирования товаров. </w:t>
      </w:r>
    </w:p>
    <w:p w:rsidR="00077CBC" w:rsidRDefault="00077CBC" w:rsidP="00077CBC">
      <w:pPr>
        <w:spacing w:after="0" w:line="348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этой связи н</w:t>
      </w:r>
      <w:r w:rsidRPr="00E7678D">
        <w:rPr>
          <w:rFonts w:ascii="Times New Roman" w:hAnsi="Times New Roman"/>
          <w:color w:val="000000"/>
          <w:sz w:val="28"/>
          <w:szCs w:val="28"/>
        </w:rPr>
        <w:t>еобходимо стимулировать поставщиков указывать только достоверные сведения в заявке путем предоставления заказчику достаточной информации для проверки предложения на стадии проведения торгов;</w:t>
      </w:r>
    </w:p>
    <w:p w:rsidR="00077CBC" w:rsidRPr="00E7678D" w:rsidRDefault="00077CBC" w:rsidP="00077CBC">
      <w:pPr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Pr="00E7678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E7678D">
        <w:rPr>
          <w:rFonts w:ascii="Times New Roman" w:hAnsi="Times New Roman"/>
          <w:color w:val="000000"/>
          <w:sz w:val="28"/>
          <w:szCs w:val="28"/>
        </w:rPr>
        <w:t xml:space="preserve"> пункт 5 части 1 статьи 93. Предлагаемая норма направлена на расширение случаев закупки у единственного поставщика при стоимости сделки до 400 </w:t>
      </w:r>
      <w:proofErr w:type="spellStart"/>
      <w:r w:rsidRPr="00E7678D">
        <w:rPr>
          <w:rFonts w:ascii="Times New Roman" w:hAnsi="Times New Roman"/>
          <w:color w:val="000000"/>
          <w:sz w:val="28"/>
          <w:szCs w:val="28"/>
        </w:rPr>
        <w:t>т.р</w:t>
      </w:r>
      <w:proofErr w:type="spellEnd"/>
      <w:r w:rsidRPr="00E7678D">
        <w:rPr>
          <w:rFonts w:ascii="Times New Roman" w:hAnsi="Times New Roman"/>
          <w:color w:val="000000"/>
          <w:sz w:val="28"/>
          <w:szCs w:val="28"/>
        </w:rPr>
        <w:t>. на научные организации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77CBC" w:rsidRDefault="00077CBC" w:rsidP="00077CBC">
      <w:pPr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7678D">
        <w:rPr>
          <w:rFonts w:ascii="Times New Roman" w:hAnsi="Times New Roman"/>
          <w:color w:val="000000"/>
          <w:sz w:val="28"/>
          <w:szCs w:val="28"/>
        </w:rPr>
        <w:t xml:space="preserve">В настоящее время аналогичная норма распространяется на </w:t>
      </w:r>
      <w:r>
        <w:rPr>
          <w:rFonts w:ascii="Times New Roman" w:hAnsi="Times New Roman"/>
          <w:color w:val="000000"/>
          <w:sz w:val="28"/>
          <w:szCs w:val="28"/>
        </w:rPr>
        <w:t>учреждения и организации, в которые не вошли</w:t>
      </w:r>
      <w:r w:rsidRPr="00E7678D">
        <w:rPr>
          <w:rFonts w:ascii="Times New Roman" w:hAnsi="Times New Roman"/>
          <w:color w:val="000000"/>
          <w:sz w:val="28"/>
          <w:szCs w:val="28"/>
        </w:rPr>
        <w:t xml:space="preserve"> научные организации.</w:t>
      </w:r>
      <w:r>
        <w:rPr>
          <w:rFonts w:ascii="Times New Roman" w:hAnsi="Times New Roman"/>
          <w:color w:val="000000"/>
          <w:sz w:val="28"/>
          <w:szCs w:val="28"/>
        </w:rPr>
        <w:t xml:space="preserve"> Предлагаемыми изменениями норма распространяется на </w:t>
      </w:r>
      <w:r w:rsidRPr="00E7678D">
        <w:rPr>
          <w:rFonts w:ascii="Times New Roman" w:hAnsi="Times New Roman"/>
          <w:color w:val="000000"/>
          <w:sz w:val="28"/>
          <w:szCs w:val="28"/>
        </w:rPr>
        <w:t>научные организации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77CBC" w:rsidRPr="00E7678D" w:rsidRDefault="00077CBC" w:rsidP="00077CBC">
      <w:pPr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в</w:t>
      </w:r>
      <w:r w:rsidRPr="00E7678D">
        <w:rPr>
          <w:rFonts w:ascii="Times New Roman" w:hAnsi="Times New Roman"/>
          <w:color w:val="000000"/>
          <w:sz w:val="28"/>
          <w:szCs w:val="28"/>
        </w:rPr>
        <w:t xml:space="preserve"> часть 1 статьи 93. Предлагаемые изменения направлены на решение следующей проблемы.</w:t>
      </w:r>
    </w:p>
    <w:p w:rsidR="00077CBC" w:rsidRDefault="00077CBC" w:rsidP="00077CBC">
      <w:pPr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7678D">
        <w:rPr>
          <w:rFonts w:ascii="Times New Roman" w:hAnsi="Times New Roman"/>
          <w:color w:val="000000"/>
          <w:sz w:val="28"/>
          <w:szCs w:val="28"/>
        </w:rPr>
        <w:t xml:space="preserve">В случае расторжения контракта в связи с его неисполнением или недобросовестным исполнением контракта заказчику необходимо провести повторную процедуру определения поставщика. При этом минимальные сроки, необходимые для заключения нового контракта (если повторная процедура </w:t>
      </w:r>
      <w:r w:rsidRPr="00E7678D">
        <w:rPr>
          <w:rFonts w:ascii="Times New Roman" w:hAnsi="Times New Roman"/>
          <w:color w:val="000000"/>
          <w:sz w:val="28"/>
          <w:szCs w:val="28"/>
        </w:rPr>
        <w:lastRenderedPageBreak/>
        <w:t>состоится) составляют 35 дней (срок расторжения суммируется со сроком проведения новой процедуры, а также сроком за</w:t>
      </w:r>
      <w:r>
        <w:rPr>
          <w:rFonts w:ascii="Times New Roman" w:hAnsi="Times New Roman"/>
          <w:color w:val="000000"/>
          <w:sz w:val="28"/>
          <w:szCs w:val="28"/>
        </w:rPr>
        <w:t>прета на заключение контракта).</w:t>
      </w:r>
    </w:p>
    <w:p w:rsidR="00077CBC" w:rsidRPr="00E7678D" w:rsidRDefault="00077CBC" w:rsidP="00077CBC">
      <w:pPr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7678D">
        <w:rPr>
          <w:rFonts w:ascii="Times New Roman" w:hAnsi="Times New Roman"/>
          <w:color w:val="000000"/>
          <w:sz w:val="28"/>
          <w:szCs w:val="28"/>
        </w:rPr>
        <w:t>В течение всего этого срока заказчик в связи с недобросовестностью первого поставщика лишен необходимых для обеспечения ежедневной деятельности товаров, работ, услуг. К таким относятся, например, выполнение исследований, уборка помещений, вывоз мусора, поставка продуктов, медикаментов, топлива, ремонта помещений к назначенному сроку. Пользуясь данными нормами закона недобросовестный поставщик требует от заказчика лояльности к приемке результатов по контракту, понимая, что в противном случае заказчику будет сорваны процесс нормального жизнеобеспечения.</w:t>
      </w:r>
    </w:p>
    <w:p w:rsidR="00077CBC" w:rsidRDefault="00077CBC" w:rsidP="00077CBC">
      <w:pPr>
        <w:spacing w:after="0" w:line="348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7678D">
        <w:rPr>
          <w:rFonts w:ascii="Times New Roman" w:hAnsi="Times New Roman"/>
          <w:color w:val="000000"/>
          <w:sz w:val="28"/>
          <w:szCs w:val="28"/>
        </w:rPr>
        <w:t>Решение вопроса – включение основания для заключения контракта с единственным поставщиком на срок, необходимый для проведения новой закупки. При этом единственным поставщиком может быть только тот, кто принимал участие в первоначальной процедуре закупки;</w:t>
      </w:r>
    </w:p>
    <w:p w:rsidR="00077CBC" w:rsidRDefault="00077CBC" w:rsidP="00077CBC">
      <w:pPr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В</w:t>
      </w:r>
      <w:r w:rsidRPr="00E7678D">
        <w:rPr>
          <w:rFonts w:ascii="Times New Roman" w:hAnsi="Times New Roman"/>
          <w:color w:val="000000"/>
          <w:sz w:val="28"/>
          <w:szCs w:val="28"/>
        </w:rPr>
        <w:t xml:space="preserve"> часть 1 статьи 95. </w:t>
      </w:r>
    </w:p>
    <w:p w:rsidR="00077CBC" w:rsidRPr="00E7678D" w:rsidRDefault="00077CBC" w:rsidP="00077CBC">
      <w:pPr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7678D">
        <w:rPr>
          <w:rFonts w:ascii="Times New Roman" w:hAnsi="Times New Roman"/>
          <w:color w:val="000000"/>
          <w:sz w:val="28"/>
          <w:szCs w:val="28"/>
        </w:rPr>
        <w:t xml:space="preserve">Внесение изменений обуславливается необходимостью установить особенности исполнения контракта на НИР, ОКР и ТР, в котором прописана обоснованная возможность изменения сроков его выполнения, увеличения финансирования или закрытия темы без применения штрафных и административных санкций. </w:t>
      </w:r>
    </w:p>
    <w:p w:rsidR="00077CBC" w:rsidRDefault="00077CBC" w:rsidP="00077CBC">
      <w:pPr>
        <w:spacing w:after="0" w:line="348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7678D">
        <w:rPr>
          <w:rFonts w:ascii="Times New Roman" w:hAnsi="Times New Roman"/>
          <w:color w:val="000000"/>
          <w:sz w:val="28"/>
          <w:szCs w:val="28"/>
        </w:rPr>
        <w:t>Соблюдение баланса интересов сторон, недопущение такого законодательного регулирования научной деятельности, при котором научная организация остается слабой сторо</w:t>
      </w:r>
      <w:r>
        <w:rPr>
          <w:rFonts w:ascii="Times New Roman" w:hAnsi="Times New Roman"/>
          <w:color w:val="000000"/>
          <w:sz w:val="28"/>
          <w:szCs w:val="28"/>
        </w:rPr>
        <w:t>ной гражданских правоотношений.</w:t>
      </w:r>
    </w:p>
    <w:p w:rsidR="00077CBC" w:rsidRDefault="00077CBC" w:rsidP="00077CBC">
      <w:pPr>
        <w:spacing w:after="0" w:line="348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7678D">
        <w:rPr>
          <w:rFonts w:ascii="Times New Roman" w:hAnsi="Times New Roman"/>
          <w:color w:val="000000"/>
          <w:sz w:val="28"/>
          <w:szCs w:val="28"/>
        </w:rPr>
        <w:t xml:space="preserve">Кроме того, законопроектом также вносятся изменения в Федеральный закон </w:t>
      </w:r>
      <w:r w:rsidRPr="00E7678D">
        <w:rPr>
          <w:rFonts w:ascii="Times New Roman" w:hAnsi="Times New Roman"/>
          <w:bCs/>
          <w:color w:val="000000"/>
          <w:sz w:val="28"/>
          <w:szCs w:val="28"/>
        </w:rPr>
        <w:t>№ 223-ФЗ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077CBC" w:rsidRDefault="00077CBC" w:rsidP="00077CBC">
      <w:pPr>
        <w:spacing w:after="0" w:line="348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 части регулирования закупок за счет средств пожертвований, субсидий и грантов, а также закупок эквивалентов, аналогичные вводимым изменениям в </w:t>
      </w:r>
      <w:r w:rsidRPr="00E7678D">
        <w:rPr>
          <w:rFonts w:ascii="Times New Roman" w:hAnsi="Times New Roman"/>
          <w:color w:val="000000"/>
          <w:sz w:val="28"/>
          <w:szCs w:val="28"/>
        </w:rPr>
        <w:t>Федеральный закон</w:t>
      </w:r>
      <w:r>
        <w:rPr>
          <w:rFonts w:ascii="Times New Roman" w:hAnsi="Times New Roman"/>
          <w:color w:val="000000"/>
          <w:sz w:val="28"/>
          <w:szCs w:val="28"/>
        </w:rPr>
        <w:t xml:space="preserve"> № 44-ФЗ.</w:t>
      </w:r>
    </w:p>
    <w:p w:rsidR="00077CBC" w:rsidRDefault="00077CBC" w:rsidP="00077CBC">
      <w:pPr>
        <w:spacing w:after="0" w:line="348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</w:t>
      </w: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E7678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часть 25 статьи</w:t>
      </w:r>
      <w:r w:rsidRPr="00E7678D">
        <w:rPr>
          <w:rFonts w:ascii="Times New Roman" w:hAnsi="Times New Roman"/>
          <w:bCs/>
          <w:color w:val="000000"/>
          <w:sz w:val="28"/>
          <w:szCs w:val="28"/>
        </w:rPr>
        <w:t xml:space="preserve"> 3</w:t>
      </w:r>
      <w:r>
        <w:rPr>
          <w:rFonts w:ascii="Times New Roman" w:hAnsi="Times New Roman"/>
          <w:bCs/>
          <w:color w:val="000000"/>
          <w:sz w:val="28"/>
          <w:szCs w:val="28"/>
        </w:rPr>
        <w:t>.2.</w:t>
      </w:r>
      <w:r w:rsidRPr="00E7678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077CBC" w:rsidRPr="00D001A0" w:rsidRDefault="00077CBC" w:rsidP="00077CBC">
      <w:pPr>
        <w:spacing w:after="0" w:line="348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highlight w:val="yellow"/>
        </w:rPr>
      </w:pPr>
      <w:r w:rsidRPr="00E7678D">
        <w:rPr>
          <w:rFonts w:ascii="Times New Roman" w:hAnsi="Times New Roman"/>
          <w:bCs/>
          <w:color w:val="000000"/>
          <w:sz w:val="28"/>
          <w:szCs w:val="28"/>
        </w:rPr>
        <w:t xml:space="preserve">В соответствии с нормами </w:t>
      </w:r>
      <w:r w:rsidRPr="00E7678D">
        <w:rPr>
          <w:rFonts w:ascii="Times New Roman" w:hAnsi="Times New Roman"/>
          <w:color w:val="000000"/>
          <w:sz w:val="28"/>
          <w:szCs w:val="28"/>
        </w:rPr>
        <w:t xml:space="preserve">Федерального закона </w:t>
      </w:r>
      <w:r w:rsidRPr="00E7678D">
        <w:rPr>
          <w:rFonts w:ascii="Times New Roman" w:hAnsi="Times New Roman"/>
          <w:bCs/>
          <w:color w:val="000000"/>
          <w:sz w:val="28"/>
          <w:szCs w:val="28"/>
        </w:rPr>
        <w:t xml:space="preserve">№ 223-ФЗ заказчику предоставлено право использования обеспечительных мер по исполнению заключаемых договоров. Порядок, способ и размер такого обеспечения </w:t>
      </w:r>
      <w:r w:rsidRPr="00E7678D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устанавливается каждым заказчиком на свое усмотрение в соответствии с утвержденным им Положением и документацией о закупке. При этом известна проблема поддельных банковских гарантий, предоставляемых недобросовестными контрагентами в обеспечение исполнения обязательств, имеющая массовый характер. </w:t>
      </w:r>
      <w:r w:rsidRPr="00104478">
        <w:rPr>
          <w:rFonts w:ascii="Times New Roman" w:hAnsi="Times New Roman"/>
          <w:bCs/>
          <w:color w:val="000000"/>
          <w:sz w:val="28"/>
          <w:szCs w:val="28"/>
        </w:rPr>
        <w:t xml:space="preserve">Данный вопрос практически полностью решен в рамках </w:t>
      </w:r>
      <w:r w:rsidRPr="00104478">
        <w:rPr>
          <w:rFonts w:ascii="Times New Roman" w:hAnsi="Times New Roman"/>
          <w:color w:val="000000"/>
          <w:sz w:val="28"/>
          <w:szCs w:val="28"/>
        </w:rPr>
        <w:t>Федерального закона № 44-ФЗ</w:t>
      </w:r>
      <w:r w:rsidRPr="00104478">
        <w:rPr>
          <w:rFonts w:ascii="Times New Roman" w:hAnsi="Times New Roman"/>
          <w:bCs/>
          <w:color w:val="000000"/>
          <w:sz w:val="28"/>
          <w:szCs w:val="28"/>
        </w:rPr>
        <w:t xml:space="preserve">, путем ведения единого реестра банковских гарантий на официальном сайте. Необходимо использовать аналогичную практику также в </w:t>
      </w:r>
      <w:r w:rsidRPr="00104478">
        <w:rPr>
          <w:rFonts w:ascii="Times New Roman" w:hAnsi="Times New Roman"/>
          <w:color w:val="000000"/>
          <w:sz w:val="28"/>
          <w:szCs w:val="28"/>
        </w:rPr>
        <w:t xml:space="preserve">Федеральном законе </w:t>
      </w:r>
      <w:r w:rsidRPr="00104478">
        <w:rPr>
          <w:rFonts w:ascii="Times New Roman" w:hAnsi="Times New Roman"/>
          <w:bCs/>
          <w:color w:val="000000"/>
          <w:sz w:val="28"/>
          <w:szCs w:val="28"/>
        </w:rPr>
        <w:t xml:space="preserve">№ 223-ФЗ, открыв данный реестр и для заказчиков и заказов по нормам </w:t>
      </w:r>
      <w:r w:rsidRPr="00104478">
        <w:rPr>
          <w:rFonts w:ascii="Times New Roman" w:hAnsi="Times New Roman"/>
          <w:color w:val="000000"/>
          <w:sz w:val="28"/>
          <w:szCs w:val="28"/>
        </w:rPr>
        <w:t xml:space="preserve">Федерального закона </w:t>
      </w:r>
      <w:r w:rsidRPr="00104478">
        <w:rPr>
          <w:rFonts w:ascii="Times New Roman" w:hAnsi="Times New Roman"/>
          <w:bCs/>
          <w:color w:val="000000"/>
          <w:sz w:val="28"/>
          <w:szCs w:val="28"/>
        </w:rPr>
        <w:t>№ 223-ФЗ, предусмотрев возможность использования при этом технологий  распределенных баз данных («</w:t>
      </w:r>
      <w:proofErr w:type="spellStart"/>
      <w:r w:rsidRPr="00104478">
        <w:rPr>
          <w:rFonts w:ascii="Times New Roman" w:hAnsi="Times New Roman"/>
          <w:bCs/>
          <w:color w:val="000000"/>
          <w:sz w:val="28"/>
          <w:szCs w:val="28"/>
        </w:rPr>
        <w:t>блокчейн</w:t>
      </w:r>
      <w:proofErr w:type="spellEnd"/>
      <w:r w:rsidRPr="00104478">
        <w:rPr>
          <w:rFonts w:ascii="Times New Roman" w:hAnsi="Times New Roman"/>
          <w:bCs/>
          <w:color w:val="000000"/>
          <w:sz w:val="28"/>
          <w:szCs w:val="28"/>
        </w:rPr>
        <w:t xml:space="preserve">»). </w:t>
      </w:r>
    </w:p>
    <w:p w:rsidR="00077CBC" w:rsidRPr="00E7678D" w:rsidRDefault="00077CBC" w:rsidP="00077CBC">
      <w:pPr>
        <w:spacing w:after="0" w:line="348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04478">
        <w:rPr>
          <w:rFonts w:ascii="Times New Roman" w:hAnsi="Times New Roman"/>
          <w:bCs/>
          <w:color w:val="000000"/>
          <w:sz w:val="28"/>
          <w:szCs w:val="28"/>
        </w:rPr>
        <w:t>В случае, если данная возможность будет правом, а не обязанностью заказчика, то не будет нарушения прав заказчика на самостоятельный выбор необходимого ему способа обеспечения исполнения контракта.</w:t>
      </w:r>
    </w:p>
    <w:p w:rsidR="00077CBC" w:rsidRDefault="00077CBC" w:rsidP="00077CBC">
      <w:pPr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7678D">
        <w:rPr>
          <w:rFonts w:ascii="Times New Roman" w:hAnsi="Times New Roman"/>
          <w:color w:val="000000"/>
          <w:sz w:val="28"/>
          <w:szCs w:val="28"/>
        </w:rPr>
        <w:t xml:space="preserve">Таким образом, принятие законопроекта позволит установить единый порядок закупки указанными заказчиками научно-исследовательских и опытно-конструкторских работ, оборудования и материалов для проведения научных исследований и разработок, что существенно снизит риски замещения государственных, муниципальных заданий государственными, муниципальными контрактами, заключаемыми с единственным исполнителем, либо по итогам несостоявшихся торгов. </w:t>
      </w:r>
    </w:p>
    <w:p w:rsidR="00077CBC" w:rsidRPr="00E7678D" w:rsidRDefault="00077CBC" w:rsidP="00077CBC">
      <w:pPr>
        <w:spacing w:after="0" w:line="348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Законопроектом у</w:t>
      </w:r>
      <w:r w:rsidRPr="00E7678D">
        <w:rPr>
          <w:rFonts w:ascii="Times New Roman" w:hAnsi="Times New Roman"/>
          <w:color w:val="000000"/>
          <w:sz w:val="28"/>
          <w:szCs w:val="28"/>
        </w:rPr>
        <w:t xml:space="preserve">станавливается трехмесячный срок после вступления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E7678D">
        <w:rPr>
          <w:rFonts w:ascii="Times New Roman" w:hAnsi="Times New Roman"/>
          <w:color w:val="000000"/>
          <w:sz w:val="28"/>
          <w:szCs w:val="28"/>
        </w:rPr>
        <w:t xml:space="preserve">в силу </w:t>
      </w:r>
      <w:r>
        <w:rPr>
          <w:rFonts w:ascii="Times New Roman" w:hAnsi="Times New Roman"/>
          <w:color w:val="000000"/>
          <w:sz w:val="28"/>
          <w:szCs w:val="28"/>
        </w:rPr>
        <w:t>фе</w:t>
      </w:r>
      <w:r w:rsidRPr="00E7678D">
        <w:rPr>
          <w:rFonts w:ascii="Times New Roman" w:hAnsi="Times New Roman"/>
          <w:color w:val="000000"/>
          <w:sz w:val="28"/>
          <w:szCs w:val="28"/>
        </w:rPr>
        <w:t>дерального закона, в течение которого государственным, муниципальным бюджетным учреждениям и государственным, муниципальным унитарным предприятиям необходимо принять правовой акт (внести изменения в правовой акт), регламентирующий в соответствии с Федеральным законом от 18 июля 2011 года № 223-ФЗ «О закупках товаров, работ, услуг отдельными видами юридических лиц» правила закупок, предусмотренных частью 2 и пунктом 3 части 2.1 статьи 15 Федерального закона № 44-ФЗ.</w:t>
      </w:r>
    </w:p>
    <w:p w:rsidR="00077CBC" w:rsidRPr="00420A07" w:rsidRDefault="00077CBC" w:rsidP="00077CBC">
      <w:pPr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7CBC" w:rsidRPr="007A2302" w:rsidRDefault="00077CBC" w:rsidP="00077CBC">
      <w:pPr>
        <w:pageBreakBefore/>
        <w:widowControl w:val="0"/>
        <w:spacing w:line="36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  <w:r w:rsidRPr="007A2302">
        <w:rPr>
          <w:rFonts w:ascii="Times New Roman" w:hAnsi="Times New Roman"/>
          <w:caps/>
          <w:sz w:val="28"/>
          <w:szCs w:val="28"/>
        </w:rPr>
        <w:lastRenderedPageBreak/>
        <w:t>Финансово-экономическое обоснование</w:t>
      </w:r>
    </w:p>
    <w:p w:rsidR="00077CBC" w:rsidRPr="007A2302" w:rsidRDefault="00077CBC" w:rsidP="00077CBC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федерального закона </w:t>
      </w:r>
      <w:r w:rsidRPr="001C44C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некоторые законодательные акты Российской Федерации</w:t>
      </w:r>
      <w:r w:rsidRPr="007A2302">
        <w:rPr>
          <w:rFonts w:ascii="Times New Roman" w:hAnsi="Times New Roman"/>
          <w:sz w:val="28"/>
          <w:szCs w:val="28"/>
        </w:rPr>
        <w:t>»</w:t>
      </w:r>
    </w:p>
    <w:p w:rsidR="00077CBC" w:rsidRPr="007A2302" w:rsidRDefault="00077CBC" w:rsidP="00077CBC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A2302">
        <w:rPr>
          <w:rFonts w:ascii="Times New Roman" w:hAnsi="Times New Roman"/>
          <w:sz w:val="28"/>
          <w:szCs w:val="28"/>
        </w:rPr>
        <w:t>Принят</w:t>
      </w:r>
      <w:r>
        <w:rPr>
          <w:rFonts w:ascii="Times New Roman" w:hAnsi="Times New Roman"/>
          <w:sz w:val="28"/>
          <w:szCs w:val="28"/>
        </w:rPr>
        <w:t xml:space="preserve">ие проекта федерального закона </w:t>
      </w:r>
      <w:r w:rsidRPr="001C44C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внесении изменений в некоторые законодательные акты Российской Федерации» </w:t>
      </w:r>
      <w:r w:rsidRPr="007A2302">
        <w:rPr>
          <w:rFonts w:ascii="Times New Roman" w:hAnsi="Times New Roman"/>
          <w:sz w:val="28"/>
          <w:szCs w:val="28"/>
        </w:rPr>
        <w:t xml:space="preserve">не приведет </w:t>
      </w:r>
      <w:r>
        <w:rPr>
          <w:rFonts w:ascii="Times New Roman" w:hAnsi="Times New Roman"/>
          <w:sz w:val="28"/>
          <w:szCs w:val="28"/>
        </w:rPr>
        <w:br/>
      </w:r>
      <w:r w:rsidRPr="007A2302">
        <w:rPr>
          <w:rFonts w:ascii="Times New Roman" w:hAnsi="Times New Roman"/>
          <w:sz w:val="28"/>
          <w:szCs w:val="28"/>
        </w:rPr>
        <w:t>к сокращению доходов и не потребует дополнительных расходов из федерального бюджета, бюджетов субъектов Российской Федерации и местных бюджетов.</w:t>
      </w:r>
    </w:p>
    <w:p w:rsidR="00077CBC" w:rsidRDefault="00077CBC" w:rsidP="00077CBC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</w:p>
    <w:p w:rsidR="00077CBC" w:rsidRPr="000C167F" w:rsidRDefault="00077CBC" w:rsidP="00077CBC">
      <w:pPr>
        <w:pageBreakBefore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caps/>
          <w:sz w:val="28"/>
          <w:szCs w:val="28"/>
        </w:rPr>
      </w:pPr>
      <w:r w:rsidRPr="000C167F">
        <w:rPr>
          <w:rFonts w:ascii="Times New Roman" w:hAnsi="Times New Roman"/>
          <w:caps/>
          <w:sz w:val="28"/>
          <w:szCs w:val="28"/>
        </w:rPr>
        <w:lastRenderedPageBreak/>
        <w:t>Перечень</w:t>
      </w:r>
    </w:p>
    <w:p w:rsidR="00077CBC" w:rsidRDefault="00077CBC" w:rsidP="00077CBC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9B3E3F">
        <w:rPr>
          <w:rFonts w:ascii="Times New Roman" w:hAnsi="Times New Roman"/>
          <w:sz w:val="28"/>
          <w:szCs w:val="28"/>
        </w:rPr>
        <w:t>федеральных законов, подлежащих признанию утратившими силу, приостановлению, изменению или принятию в связи с принятием проекта Федерального закона «О внесении изменений в некоторые законодательные акты Российской Федерации»</w:t>
      </w:r>
    </w:p>
    <w:p w:rsidR="00077CBC" w:rsidRDefault="00077CBC" w:rsidP="00077CBC">
      <w:pPr>
        <w:autoSpaceDE w:val="0"/>
        <w:autoSpaceDN w:val="0"/>
        <w:adjustRightInd w:val="0"/>
        <w:spacing w:after="0" w:line="36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0C167F">
        <w:rPr>
          <w:rFonts w:ascii="Times New Roman" w:hAnsi="Times New Roman"/>
          <w:sz w:val="28"/>
          <w:szCs w:val="28"/>
        </w:rPr>
        <w:t xml:space="preserve">Принятие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Pr="000C167F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Pr="001C44C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некоторые законодательные акты Российской Федерации</w:t>
      </w:r>
      <w:r w:rsidRPr="007A230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- законопроект) </w:t>
      </w:r>
      <w:r w:rsidRPr="000C167F">
        <w:rPr>
          <w:rFonts w:ascii="Times New Roman" w:hAnsi="Times New Roman"/>
          <w:sz w:val="28"/>
          <w:szCs w:val="28"/>
        </w:rPr>
        <w:t xml:space="preserve">не потребует признания утративших силу, приостановления, </w:t>
      </w:r>
      <w:r w:rsidRPr="00A23EE1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167F">
        <w:rPr>
          <w:rFonts w:ascii="Times New Roman" w:hAnsi="Times New Roman"/>
          <w:sz w:val="28"/>
          <w:szCs w:val="28"/>
        </w:rPr>
        <w:t>или принятия актов федерального законодательства.</w:t>
      </w:r>
    </w:p>
    <w:p w:rsidR="00077CBC" w:rsidRPr="00904F4D" w:rsidRDefault="00077CBC" w:rsidP="00077CBC">
      <w:pPr>
        <w:pageBreakBefore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04F4D">
        <w:rPr>
          <w:rFonts w:ascii="Times New Roman" w:hAnsi="Times New Roman"/>
          <w:bCs/>
          <w:sz w:val="28"/>
          <w:szCs w:val="28"/>
          <w:lang w:eastAsia="ru-RU"/>
        </w:rPr>
        <w:lastRenderedPageBreak/>
        <w:t>ПЕРЕЧЕНЬ</w:t>
      </w:r>
    </w:p>
    <w:p w:rsidR="00077CBC" w:rsidRDefault="00077CBC" w:rsidP="00077C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E7A69">
        <w:rPr>
          <w:rFonts w:ascii="Times New Roman" w:hAnsi="Times New Roman"/>
          <w:sz w:val="28"/>
          <w:szCs w:val="28"/>
          <w:lang w:eastAsia="ru-RU"/>
        </w:rPr>
        <w:t xml:space="preserve">перечень нормативных правовых актов Президента Российской Федерации, Правительства и федеральных органов исполнительной власти, подлежащих признанию утратившими силу, приостановлению, изменению или принятию в связи </w:t>
      </w:r>
      <w:r w:rsidRPr="00BE7A69">
        <w:rPr>
          <w:rFonts w:ascii="Times New Roman" w:hAnsi="Times New Roman"/>
          <w:bCs/>
          <w:sz w:val="28"/>
          <w:szCs w:val="28"/>
          <w:lang w:eastAsia="ru-RU"/>
        </w:rPr>
        <w:t xml:space="preserve">с </w:t>
      </w:r>
      <w:r w:rsidRPr="00BE7A69">
        <w:rPr>
          <w:rFonts w:ascii="Times New Roman" w:hAnsi="Times New Roman"/>
          <w:sz w:val="28"/>
          <w:szCs w:val="28"/>
        </w:rPr>
        <w:t>принятием</w:t>
      </w:r>
      <w:r w:rsidRPr="00BE7A69">
        <w:rPr>
          <w:rFonts w:ascii="Times New Roman" w:hAnsi="Times New Roman"/>
          <w:bCs/>
          <w:sz w:val="28"/>
          <w:szCs w:val="28"/>
          <w:lang w:eastAsia="ru-RU"/>
        </w:rPr>
        <w:t xml:space="preserve"> проекта </w:t>
      </w:r>
      <w:r w:rsidRPr="00BE7A69">
        <w:rPr>
          <w:rFonts w:ascii="Times New Roman" w:hAnsi="Times New Roman"/>
          <w:sz w:val="28"/>
          <w:szCs w:val="28"/>
        </w:rPr>
        <w:t>Федерального закона «О внесении изменений в некоторые законодательные акты Российской Федерации»</w:t>
      </w:r>
    </w:p>
    <w:p w:rsidR="00077CBC" w:rsidRPr="00FD7A30" w:rsidRDefault="00077CBC" w:rsidP="00077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</w:pPr>
    </w:p>
    <w:p w:rsidR="00077CBC" w:rsidRPr="00904F4D" w:rsidRDefault="00077CBC" w:rsidP="00077CB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04F4D">
        <w:rPr>
          <w:rFonts w:ascii="Times New Roman" w:eastAsia="TimesNewRomanPSMT" w:hAnsi="Times New Roman"/>
          <w:sz w:val="28"/>
          <w:szCs w:val="28"/>
          <w:lang w:eastAsia="ru-RU"/>
        </w:rPr>
        <w:t xml:space="preserve">Принятие проекта </w:t>
      </w:r>
      <w:r w:rsidRPr="00904F4D">
        <w:rPr>
          <w:rFonts w:ascii="Times New Roman" w:hAnsi="Times New Roman"/>
          <w:sz w:val="28"/>
          <w:szCs w:val="28"/>
        </w:rPr>
        <w:t>Федерального закона «О внесении изменений в некоторые законодательные акты Российской Федерации»</w:t>
      </w:r>
      <w:r w:rsidRPr="00904F4D">
        <w:rPr>
          <w:rFonts w:ascii="Times New Roman" w:eastAsia="TimesNewRomanPSMT" w:hAnsi="Times New Roman"/>
          <w:sz w:val="28"/>
          <w:szCs w:val="28"/>
          <w:lang w:eastAsia="ru-RU"/>
        </w:rPr>
        <w:t xml:space="preserve"> (далее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Федеральный закон</w:t>
      </w:r>
      <w:r w:rsidRPr="00904F4D">
        <w:rPr>
          <w:rFonts w:ascii="Times New Roman" w:eastAsia="TimesNewRomanPSMT" w:hAnsi="Times New Roman"/>
          <w:sz w:val="28"/>
          <w:szCs w:val="28"/>
          <w:lang w:eastAsia="ru-RU"/>
        </w:rPr>
        <w:t>) не потребует признания утратившими силу, приостановления, изменения нормативных правовых актов Президента Российской Федерации.</w:t>
      </w:r>
    </w:p>
    <w:p w:rsidR="00077CBC" w:rsidRPr="00A23EE1" w:rsidRDefault="00077CBC" w:rsidP="00077CBC">
      <w:pPr>
        <w:autoSpaceDE w:val="0"/>
        <w:autoSpaceDN w:val="0"/>
        <w:adjustRightInd w:val="0"/>
        <w:spacing w:after="0" w:line="36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A23EE1">
        <w:rPr>
          <w:rFonts w:ascii="Times New Roman" w:hAnsi="Times New Roman"/>
          <w:sz w:val="28"/>
          <w:szCs w:val="28"/>
        </w:rPr>
        <w:t xml:space="preserve">Принятие Федерального закона потребует принятия приказа </w:t>
      </w:r>
      <w:r w:rsidRPr="001A70F9">
        <w:rPr>
          <w:rStyle w:val="FontStyle32"/>
          <w:sz w:val="28"/>
          <w:szCs w:val="28"/>
        </w:rPr>
        <w:t>Мин</w:t>
      </w:r>
      <w:r>
        <w:rPr>
          <w:rStyle w:val="FontStyle32"/>
          <w:sz w:val="28"/>
          <w:szCs w:val="28"/>
        </w:rPr>
        <w:t xml:space="preserve">истерства </w:t>
      </w:r>
      <w:r w:rsidRPr="001A70F9">
        <w:rPr>
          <w:rStyle w:val="FontStyle32"/>
          <w:sz w:val="28"/>
          <w:szCs w:val="28"/>
        </w:rPr>
        <w:t>науки и высшего образования Российской Федерации</w:t>
      </w:r>
      <w:r w:rsidRPr="00A23EE1">
        <w:rPr>
          <w:rFonts w:ascii="Times New Roman" w:hAnsi="Times New Roman"/>
          <w:sz w:val="28"/>
          <w:szCs w:val="28"/>
        </w:rPr>
        <w:t xml:space="preserve"> и о внесении изменения в приказ </w:t>
      </w:r>
      <w:proofErr w:type="spellStart"/>
      <w:r w:rsidRPr="00A23EE1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A23EE1">
        <w:rPr>
          <w:rFonts w:ascii="Times New Roman" w:hAnsi="Times New Roman"/>
          <w:sz w:val="28"/>
          <w:szCs w:val="28"/>
        </w:rPr>
        <w:t xml:space="preserve"> России № 1180 от 21 октября </w:t>
      </w:r>
      <w:smartTag w:uri="urn:schemas-microsoft-com:office:smarttags" w:element="metricconverter">
        <w:smartTagPr>
          <w:attr w:name="ProductID" w:val="2015 г"/>
        </w:smartTagPr>
        <w:r w:rsidRPr="00A23EE1">
          <w:rPr>
            <w:rFonts w:ascii="Times New Roman" w:hAnsi="Times New Roman"/>
            <w:sz w:val="28"/>
            <w:szCs w:val="28"/>
          </w:rPr>
          <w:t>2015 г</w:t>
        </w:r>
      </w:smartTag>
      <w:r w:rsidRPr="00A23EE1">
        <w:rPr>
          <w:rFonts w:ascii="Times New Roman" w:hAnsi="Times New Roman"/>
          <w:sz w:val="28"/>
          <w:szCs w:val="28"/>
        </w:rPr>
        <w:t xml:space="preserve">. которым будут внесены изменения в типовые условия и типовые требования типового контракта, заключаемого при </w:t>
      </w:r>
      <w:r w:rsidRPr="00A23EE1">
        <w:rPr>
          <w:rFonts w:ascii="Times New Roman" w:hAnsi="Times New Roman"/>
          <w:sz w:val="28"/>
          <w:szCs w:val="28"/>
          <w:lang w:eastAsia="ru-RU"/>
        </w:rPr>
        <w:t xml:space="preserve">закупках товаров, работ, услуг для обеспечения государственных и муниципальных нужд </w:t>
      </w:r>
      <w:r w:rsidRPr="00A23EE1">
        <w:rPr>
          <w:rFonts w:ascii="Times New Roman" w:hAnsi="Times New Roman"/>
          <w:sz w:val="28"/>
          <w:szCs w:val="28"/>
        </w:rPr>
        <w:t xml:space="preserve">в соответствии с положениями </w:t>
      </w:r>
      <w:r w:rsidRPr="00A23EE1">
        <w:rPr>
          <w:rFonts w:ascii="Times New Roman" w:eastAsia="TimesNewRomanPSMT" w:hAnsi="Times New Roman"/>
          <w:sz w:val="28"/>
          <w:szCs w:val="28"/>
          <w:lang w:eastAsia="ru-RU"/>
        </w:rPr>
        <w:t>законопроекта</w:t>
      </w:r>
      <w:r w:rsidRPr="00A23EE1">
        <w:rPr>
          <w:rFonts w:ascii="Times New Roman" w:hAnsi="Times New Roman"/>
          <w:sz w:val="28"/>
          <w:szCs w:val="28"/>
        </w:rPr>
        <w:t>.</w:t>
      </w:r>
    </w:p>
    <w:p w:rsidR="00077CBC" w:rsidRPr="001A70F9" w:rsidRDefault="00077CBC" w:rsidP="00077CBC">
      <w:pPr>
        <w:autoSpaceDE w:val="0"/>
        <w:autoSpaceDN w:val="0"/>
        <w:adjustRightInd w:val="0"/>
        <w:spacing w:after="0" w:line="36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1A70F9">
        <w:rPr>
          <w:rFonts w:ascii="Times New Roman" w:hAnsi="Times New Roman"/>
          <w:sz w:val="28"/>
          <w:szCs w:val="28"/>
        </w:rPr>
        <w:t xml:space="preserve">Ответственный орган </w:t>
      </w:r>
      <w:r w:rsidRPr="00A23EE1">
        <w:rPr>
          <w:rFonts w:ascii="Times New Roman" w:hAnsi="Times New Roman"/>
          <w:sz w:val="28"/>
          <w:szCs w:val="28"/>
        </w:rPr>
        <w:t>–</w:t>
      </w:r>
      <w:r w:rsidRPr="001A70F9">
        <w:rPr>
          <w:rFonts w:ascii="Times New Roman" w:hAnsi="Times New Roman"/>
          <w:sz w:val="28"/>
          <w:szCs w:val="28"/>
        </w:rPr>
        <w:t xml:space="preserve"> </w:t>
      </w:r>
      <w:r w:rsidRPr="001A70F9">
        <w:rPr>
          <w:rStyle w:val="FontStyle32"/>
          <w:sz w:val="28"/>
          <w:szCs w:val="28"/>
        </w:rPr>
        <w:t>Министерство науки и высшего образования Российской Федерации</w:t>
      </w:r>
      <w:r w:rsidRPr="001A70F9">
        <w:rPr>
          <w:rFonts w:ascii="Times New Roman" w:hAnsi="Times New Roman"/>
          <w:sz w:val="28"/>
          <w:szCs w:val="28"/>
        </w:rPr>
        <w:t>.</w:t>
      </w:r>
    </w:p>
    <w:p w:rsidR="00077CBC" w:rsidRPr="00A23EE1" w:rsidRDefault="00077CBC" w:rsidP="00077CB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3EE1">
        <w:rPr>
          <w:rFonts w:ascii="Times New Roman" w:hAnsi="Times New Roman"/>
          <w:sz w:val="28"/>
          <w:szCs w:val="28"/>
        </w:rPr>
        <w:t>Срок – не позднее 60 дней со дня официального опубликования Федерального закона.</w:t>
      </w:r>
      <w:r w:rsidRPr="00A23EE1">
        <w:rPr>
          <w:rFonts w:ascii="Times New Roman" w:hAnsi="Times New Roman"/>
          <w:sz w:val="28"/>
          <w:szCs w:val="28"/>
          <w:lang w:eastAsia="ru-RU"/>
        </w:rPr>
        <w:tab/>
      </w:r>
    </w:p>
    <w:p w:rsidR="00077CBC" w:rsidRPr="00A23EE1" w:rsidRDefault="00077CBC" w:rsidP="00077CB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3EE1">
        <w:rPr>
          <w:rFonts w:ascii="Times New Roman" w:hAnsi="Times New Roman"/>
          <w:sz w:val="28"/>
          <w:szCs w:val="28"/>
        </w:rPr>
        <w:t xml:space="preserve">Принятие Федерального закона потребует принятия правового акта Правительства Российской Федерации «О </w:t>
      </w:r>
      <w:r w:rsidRPr="00A23EE1">
        <w:rPr>
          <w:rFonts w:ascii="Times New Roman" w:hAnsi="Times New Roman"/>
          <w:bCs/>
          <w:color w:val="000000"/>
          <w:sz w:val="28"/>
          <w:szCs w:val="28"/>
        </w:rPr>
        <w:t>перечне товаров, работ, услуг, необходимых для выполнения научно-исследовательских и опытно-конструкторских (опытно-технологических) работ</w:t>
      </w:r>
      <w:r w:rsidRPr="00A23EE1">
        <w:rPr>
          <w:rFonts w:ascii="Times New Roman" w:hAnsi="Times New Roman"/>
          <w:sz w:val="28"/>
          <w:szCs w:val="28"/>
        </w:rPr>
        <w:t xml:space="preserve">», устанавливающим перечень соответствующих </w:t>
      </w:r>
      <w:r w:rsidRPr="00A23EE1">
        <w:rPr>
          <w:rFonts w:ascii="Times New Roman" w:hAnsi="Times New Roman"/>
          <w:bCs/>
          <w:color w:val="000000"/>
          <w:sz w:val="28"/>
          <w:szCs w:val="28"/>
        </w:rPr>
        <w:t xml:space="preserve">товаров, работ, услуг, закупка которых будет производиться в упрощенном порядке в рамках </w:t>
      </w:r>
      <w:r w:rsidRPr="00A23EE1">
        <w:rPr>
          <w:rFonts w:ascii="Times New Roman" w:hAnsi="Times New Roman"/>
          <w:sz w:val="28"/>
          <w:szCs w:val="28"/>
          <w:lang w:eastAsia="ru-RU"/>
        </w:rPr>
        <w:t>Федерального закона от 18 июля 2011 года № 223-ФЗ «О закупках товаров, работ, услуг отдельными видами юридических лиц» (далее – Федеральный закон № 223-ФЗ) при наличии правового акта, принятого бюджетным учреждением в соответствии с Федеральным законом № 223-ФЗ и размещенного до начала года в единой информационной системе.</w:t>
      </w:r>
    </w:p>
    <w:p w:rsidR="00077CBC" w:rsidRPr="00A23EE1" w:rsidRDefault="00077CBC" w:rsidP="00077CB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3EE1">
        <w:rPr>
          <w:rFonts w:ascii="Times New Roman" w:hAnsi="Times New Roman"/>
          <w:sz w:val="28"/>
          <w:szCs w:val="28"/>
          <w:lang w:eastAsia="ru-RU"/>
        </w:rPr>
        <w:lastRenderedPageBreak/>
        <w:t xml:space="preserve">Федеральным органом исполнительной власти, ответственным за подготовку указанного </w:t>
      </w:r>
      <w:r w:rsidRPr="00A23EE1">
        <w:rPr>
          <w:rFonts w:ascii="Times New Roman" w:hAnsi="Times New Roman"/>
          <w:sz w:val="28"/>
          <w:szCs w:val="28"/>
        </w:rPr>
        <w:t xml:space="preserve">акта Правительства Российской Федерации, является </w:t>
      </w:r>
      <w:r w:rsidRPr="001A70F9">
        <w:rPr>
          <w:rStyle w:val="FontStyle32"/>
          <w:sz w:val="28"/>
          <w:szCs w:val="28"/>
        </w:rPr>
        <w:t>Министерство науки и высшего образования Российской Федерации</w:t>
      </w:r>
      <w:r w:rsidRPr="00A23EE1">
        <w:rPr>
          <w:rFonts w:ascii="Times New Roman" w:hAnsi="Times New Roman"/>
          <w:sz w:val="28"/>
          <w:szCs w:val="28"/>
        </w:rPr>
        <w:t xml:space="preserve">. </w:t>
      </w:r>
      <w:r w:rsidRPr="00A23EE1">
        <w:rPr>
          <w:rFonts w:ascii="Times New Roman" w:hAnsi="Times New Roman"/>
          <w:sz w:val="28"/>
          <w:szCs w:val="28"/>
          <w:lang w:eastAsia="ru-RU"/>
        </w:rPr>
        <w:t>Федеральными органами исполнительной власти – соисполнителями являются Минэкономразвития России и ФАС России.</w:t>
      </w:r>
    </w:p>
    <w:p w:rsidR="00077CBC" w:rsidRDefault="00077CBC" w:rsidP="00077CB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3EE1">
        <w:rPr>
          <w:rFonts w:ascii="Times New Roman" w:hAnsi="Times New Roman"/>
          <w:sz w:val="28"/>
          <w:szCs w:val="28"/>
          <w:lang w:eastAsia="ru-RU"/>
        </w:rPr>
        <w:t xml:space="preserve">Срок подготовки указанного </w:t>
      </w:r>
      <w:r w:rsidRPr="00A23EE1">
        <w:rPr>
          <w:rFonts w:ascii="Times New Roman" w:hAnsi="Times New Roman"/>
          <w:sz w:val="28"/>
          <w:szCs w:val="28"/>
        </w:rPr>
        <w:t>акта Правительства Российской Федерации – не позднее 60 дней со дня официального опубликования Федерального закона.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077CBC" w:rsidRPr="00A14439" w:rsidRDefault="00077CBC" w:rsidP="00077CBC">
      <w:pPr>
        <w:autoSpaceDE w:val="0"/>
        <w:autoSpaceDN w:val="0"/>
        <w:adjustRightInd w:val="0"/>
        <w:spacing w:after="0" w:line="360" w:lineRule="auto"/>
        <w:ind w:firstLine="539"/>
        <w:jc w:val="both"/>
        <w:outlineLvl w:val="0"/>
      </w:pPr>
    </w:p>
    <w:p w:rsidR="00077CBC" w:rsidRDefault="00077CBC" w:rsidP="00077CBC"/>
    <w:p w:rsidR="00B03405" w:rsidRDefault="00B03405"/>
    <w:sectPr w:rsidR="00B03405" w:rsidSect="0036670E">
      <w:headerReference w:type="even" r:id="rId10"/>
      <w:pgSz w:w="11906" w:h="16838"/>
      <w:pgMar w:top="899" w:right="851" w:bottom="719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61484">
      <w:pPr>
        <w:spacing w:after="0" w:line="240" w:lineRule="auto"/>
      </w:pPr>
      <w:r>
        <w:separator/>
      </w:r>
    </w:p>
  </w:endnote>
  <w:endnote w:type="continuationSeparator" w:id="0">
    <w:p w:rsidR="00000000" w:rsidRDefault="00E6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61484">
      <w:pPr>
        <w:spacing w:after="0" w:line="240" w:lineRule="auto"/>
      </w:pPr>
      <w:r>
        <w:separator/>
      </w:r>
    </w:p>
  </w:footnote>
  <w:footnote w:type="continuationSeparator" w:id="0">
    <w:p w:rsidR="00000000" w:rsidRDefault="00E61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70E" w:rsidRDefault="00077CBC" w:rsidP="0036670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670E" w:rsidRDefault="00E614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40E8"/>
    <w:multiLevelType w:val="hybridMultilevel"/>
    <w:tmpl w:val="DF86C75C"/>
    <w:lvl w:ilvl="0" w:tplc="D0DC1D5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97627FE"/>
    <w:multiLevelType w:val="hybridMultilevel"/>
    <w:tmpl w:val="C0DAEFD8"/>
    <w:lvl w:ilvl="0" w:tplc="A3DA505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49"/>
    <w:rsid w:val="00077CBC"/>
    <w:rsid w:val="00341A49"/>
    <w:rsid w:val="00B03405"/>
    <w:rsid w:val="00E6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B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rsid w:val="00077CBC"/>
    <w:rPr>
      <w:rFonts w:ascii="Times New Roman" w:hAnsi="Times New Roman" w:cs="Times New Roman"/>
      <w:sz w:val="22"/>
      <w:szCs w:val="22"/>
    </w:rPr>
  </w:style>
  <w:style w:type="paragraph" w:customStyle="1" w:styleId="1">
    <w:name w:val="Абзац списка1"/>
    <w:basedOn w:val="a"/>
    <w:rsid w:val="00077CBC"/>
    <w:pPr>
      <w:ind w:left="720"/>
    </w:pPr>
    <w:rPr>
      <w:rFonts w:cs="Calibri"/>
    </w:rPr>
  </w:style>
  <w:style w:type="paragraph" w:customStyle="1" w:styleId="Style6">
    <w:name w:val="Style6"/>
    <w:basedOn w:val="a"/>
    <w:rsid w:val="00077C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077CBC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header"/>
    <w:basedOn w:val="a"/>
    <w:link w:val="a4"/>
    <w:rsid w:val="00077C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7CBC"/>
    <w:rPr>
      <w:rFonts w:ascii="Calibri" w:eastAsia="Times New Roman" w:hAnsi="Calibri" w:cs="Times New Roman"/>
    </w:rPr>
  </w:style>
  <w:style w:type="character" w:styleId="a5">
    <w:name w:val="page number"/>
    <w:basedOn w:val="a0"/>
    <w:rsid w:val="00077C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B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rsid w:val="00077CBC"/>
    <w:rPr>
      <w:rFonts w:ascii="Times New Roman" w:hAnsi="Times New Roman" w:cs="Times New Roman"/>
      <w:sz w:val="22"/>
      <w:szCs w:val="22"/>
    </w:rPr>
  </w:style>
  <w:style w:type="paragraph" w:customStyle="1" w:styleId="1">
    <w:name w:val="Абзац списка1"/>
    <w:basedOn w:val="a"/>
    <w:rsid w:val="00077CBC"/>
    <w:pPr>
      <w:ind w:left="720"/>
    </w:pPr>
    <w:rPr>
      <w:rFonts w:cs="Calibri"/>
    </w:rPr>
  </w:style>
  <w:style w:type="paragraph" w:customStyle="1" w:styleId="Style6">
    <w:name w:val="Style6"/>
    <w:basedOn w:val="a"/>
    <w:rsid w:val="00077C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077CBC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header"/>
    <w:basedOn w:val="a"/>
    <w:link w:val="a4"/>
    <w:rsid w:val="00077C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7CBC"/>
    <w:rPr>
      <w:rFonts w:ascii="Calibri" w:eastAsia="Times New Roman" w:hAnsi="Calibri" w:cs="Times New Roman"/>
    </w:rPr>
  </w:style>
  <w:style w:type="character" w:styleId="a5">
    <w:name w:val="page number"/>
    <w:basedOn w:val="a0"/>
    <w:rsid w:val="00077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C7CE9D7AB6F3F6E5F920654B7C2475DC998F72BCE985826837746A876BE2AAA66D63B0AEECEEF0W4NF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0F26EE847ABDC438AE7857713BA7127FFD4E3C01E05B9646AB34EF23Z9w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4667</Words>
  <Characters>26605</Characters>
  <Application>Microsoft Office Word</Application>
  <DocSecurity>4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Шишкина</cp:lastModifiedBy>
  <cp:revision>2</cp:revision>
  <dcterms:created xsi:type="dcterms:W3CDTF">2018-06-20T06:29:00Z</dcterms:created>
  <dcterms:modified xsi:type="dcterms:W3CDTF">2018-06-20T06:29:00Z</dcterms:modified>
</cp:coreProperties>
</file>